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8F" w:rsidRDefault="00FD32CF" w:rsidP="00C42D8B">
      <w:pPr>
        <w:pStyle w:val="1"/>
        <w:spacing w:line="360" w:lineRule="auto"/>
        <w:jc w:val="center"/>
        <w:rPr>
          <w:rFonts w:ascii="Times New Roman" w:hAnsi="Times New Roman" w:cs="Times New Roman"/>
          <w:color w:val="auto"/>
        </w:rPr>
      </w:pPr>
      <w:bookmarkStart w:id="0" w:name="_Toc290213425"/>
      <w:r>
        <w:rPr>
          <w:rFonts w:ascii="Times New Roman" w:hAnsi="Times New Roman" w:cs="Times New Roman"/>
          <w:color w:val="auto"/>
        </w:rPr>
        <w:t>Лабораторная работа №</w:t>
      </w:r>
      <w:r w:rsidR="008035D6">
        <w:rPr>
          <w:rFonts w:ascii="Times New Roman" w:hAnsi="Times New Roman" w:cs="Times New Roman"/>
          <w:color w:val="auto"/>
          <w:lang w:val="en-US"/>
        </w:rPr>
        <w:t>8</w:t>
      </w:r>
      <w:r w:rsidR="0047388F">
        <w:rPr>
          <w:rFonts w:ascii="Times New Roman" w:hAnsi="Times New Roman" w:cs="Times New Roman"/>
          <w:color w:val="auto"/>
        </w:rPr>
        <w:t xml:space="preserve">.  Программирование в </w:t>
      </w:r>
      <w:r w:rsidR="0047388F">
        <w:rPr>
          <w:rFonts w:ascii="Times New Roman" w:hAnsi="Times New Roman" w:cs="Times New Roman"/>
          <w:color w:val="auto"/>
          <w:lang w:val="en-US"/>
        </w:rPr>
        <w:t>Access</w:t>
      </w:r>
      <w:r w:rsidR="0047388F">
        <w:rPr>
          <w:rFonts w:ascii="Times New Roman" w:hAnsi="Times New Roman" w:cs="Times New Roman"/>
          <w:color w:val="auto"/>
        </w:rPr>
        <w:t>.</w:t>
      </w:r>
      <w:bookmarkEnd w:id="0"/>
    </w:p>
    <w:p w:rsidR="0047388F" w:rsidRPr="00C42D8B" w:rsidRDefault="0047388F" w:rsidP="0047388F">
      <w:pPr>
        <w:spacing w:after="0" w:line="360" w:lineRule="auto"/>
        <w:ind w:firstLine="360"/>
        <w:jc w:val="both"/>
        <w:rPr>
          <w:rFonts w:ascii="Times New Roman" w:eastAsia="Calibri" w:hAnsi="Times New Roman" w:cs="Times New Roman"/>
          <w:b/>
          <w:sz w:val="28"/>
          <w:szCs w:val="28"/>
          <w:u w:val="single"/>
        </w:rPr>
      </w:pPr>
      <w:r w:rsidRPr="00C42D8B">
        <w:rPr>
          <w:rFonts w:ascii="Times New Roman" w:eastAsia="Calibri" w:hAnsi="Times New Roman" w:cs="Times New Roman"/>
          <w:b/>
          <w:sz w:val="28"/>
          <w:szCs w:val="28"/>
          <w:u w:val="single"/>
        </w:rPr>
        <w:t>Макросы.</w:t>
      </w:r>
    </w:p>
    <w:p w:rsidR="0047388F" w:rsidRDefault="0047388F" w:rsidP="0047388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Макрос — это средство для автоматизации задач и добавления функциональных возможностей в формы, отчеты и элементы управления. Например, при добавлении командной кнопки в форму событие кнопки </w:t>
      </w:r>
      <w:proofErr w:type="spellStart"/>
      <w:r>
        <w:rPr>
          <w:rFonts w:ascii="Times New Roman" w:eastAsia="Calibri" w:hAnsi="Times New Roman" w:cs="Times New Roman"/>
          <w:sz w:val="28"/>
          <w:szCs w:val="28"/>
        </w:rPr>
        <w:t>OnClick</w:t>
      </w:r>
      <w:proofErr w:type="spellEnd"/>
      <w:r w:rsidR="006A1FF3" w:rsidRPr="006A1FF3">
        <w:rPr>
          <w:rFonts w:ascii="Times New Roman" w:eastAsia="Calibri" w:hAnsi="Times New Roman" w:cs="Times New Roman"/>
          <w:sz w:val="28"/>
          <w:szCs w:val="28"/>
        </w:rPr>
        <w:t xml:space="preserve"> </w:t>
      </w:r>
      <w:r w:rsidR="006A1FF3">
        <w:rPr>
          <w:rFonts w:ascii="Times New Roman" w:eastAsia="Calibri" w:hAnsi="Times New Roman" w:cs="Times New Roman"/>
          <w:sz w:val="28"/>
          <w:szCs w:val="28"/>
        </w:rPr>
        <w:t>(Нажатие кнопки)</w:t>
      </w:r>
      <w:r>
        <w:rPr>
          <w:rFonts w:ascii="Times New Roman" w:eastAsia="Calibri" w:hAnsi="Times New Roman" w:cs="Times New Roman"/>
          <w:sz w:val="28"/>
          <w:szCs w:val="28"/>
        </w:rPr>
        <w:t xml:space="preserve"> связывается с макросом, который содержит команды, выполняемые при каждом нажатии кнопки.</w:t>
      </w:r>
    </w:p>
    <w:p w:rsidR="0047388F" w:rsidRDefault="0047388F" w:rsidP="0047388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приложении </w:t>
      </w:r>
      <w:proofErr w:type="spellStart"/>
      <w:r>
        <w:rPr>
          <w:rFonts w:ascii="Times New Roman" w:eastAsia="Calibri" w:hAnsi="Times New Roman" w:cs="Times New Roman"/>
          <w:sz w:val="28"/>
          <w:szCs w:val="28"/>
        </w:rPr>
        <w:t>Access</w:t>
      </w:r>
      <w:proofErr w:type="spellEnd"/>
      <w:r>
        <w:rPr>
          <w:rFonts w:ascii="Times New Roman" w:eastAsia="Calibri" w:hAnsi="Times New Roman" w:cs="Times New Roman"/>
          <w:sz w:val="28"/>
          <w:szCs w:val="28"/>
        </w:rPr>
        <w:t xml:space="preserve"> макросы можно рассматривать как упрощенный язык программирования, на котором программа записывается в виде списка </w:t>
      </w:r>
      <w:hyperlink r:id="rId7" w:history="1">
        <w:r>
          <w:rPr>
            <w:rStyle w:val="a4"/>
            <w:rFonts w:ascii="Times New Roman" w:eastAsia="Calibri" w:hAnsi="Times New Roman" w:cs="Times New Roman"/>
            <w:color w:val="auto"/>
            <w:sz w:val="28"/>
            <w:szCs w:val="28"/>
            <w:u w:val="none"/>
          </w:rPr>
          <w:t xml:space="preserve">макрокоманд. Основной компонент макроса; замкнутая инструкция, самостоятельно или в комбинации с другими макрокомандами определяющая выполняемые в макросе действия. </w:t>
        </w:r>
        <w:proofErr w:type="gramStart"/>
        <w:r>
          <w:rPr>
            <w:rStyle w:val="a4"/>
            <w:rFonts w:ascii="Times New Roman" w:eastAsia="Calibri" w:hAnsi="Times New Roman" w:cs="Times New Roman"/>
            <w:color w:val="auto"/>
            <w:sz w:val="28"/>
            <w:szCs w:val="28"/>
            <w:u w:val="none"/>
          </w:rPr>
          <w:t>В других макроязыках макрокоманды иногда называют просто командами.)</w:t>
        </w:r>
      </w:hyperlink>
      <w:r>
        <w:rPr>
          <w:rFonts w:ascii="Times New Roman" w:eastAsia="Calibri" w:hAnsi="Times New Roman" w:cs="Times New Roman"/>
          <w:sz w:val="28"/>
          <w:szCs w:val="28"/>
        </w:rPr>
        <w:t xml:space="preserve"> для выполнения.</w:t>
      </w:r>
      <w:proofErr w:type="gramEnd"/>
      <w:r>
        <w:rPr>
          <w:rFonts w:ascii="Times New Roman" w:eastAsia="Calibri" w:hAnsi="Times New Roman" w:cs="Times New Roman"/>
          <w:sz w:val="28"/>
          <w:szCs w:val="28"/>
        </w:rPr>
        <w:t xml:space="preserve"> При </w:t>
      </w:r>
      <w:proofErr w:type="gramStart"/>
      <w:r>
        <w:rPr>
          <w:rFonts w:ascii="Times New Roman" w:eastAsia="Calibri" w:hAnsi="Times New Roman" w:cs="Times New Roman"/>
          <w:sz w:val="28"/>
          <w:szCs w:val="28"/>
        </w:rPr>
        <w:t>создании</w:t>
      </w:r>
      <w:proofErr w:type="gramEnd"/>
      <w:r>
        <w:rPr>
          <w:rFonts w:ascii="Times New Roman" w:eastAsia="Calibri" w:hAnsi="Times New Roman" w:cs="Times New Roman"/>
          <w:sz w:val="28"/>
          <w:szCs w:val="28"/>
        </w:rPr>
        <w:t xml:space="preserve"> макроса каждая макрокоманда выбирается из раскрывающегося списка, после чего к ней добавляется необходимая информация. Макросы позволяют добавлять функциональные возможности в формы, отчеты и элементы управления без необходимости написания кода в модуле Макросы обеспечивают выполнение части команд, доступных в VBA, и для большинства пользователей создание макроса оказывается проще, нежели написание кода VBA.</w:t>
      </w:r>
    </w:p>
    <w:p w:rsidR="0047388F" w:rsidRDefault="0047388F" w:rsidP="0047388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Предположим, требуется запустить отчет непосредственно из формы ввода данных. Можно добавить в форму кнопку и затем создать макрос, который будет запускать отчет. Макрос может быть изолированным (отдельный объект в базе данных), который затем связывается с событием </w:t>
      </w:r>
      <w:proofErr w:type="spellStart"/>
      <w:r>
        <w:rPr>
          <w:rFonts w:ascii="Times New Roman" w:eastAsia="Calibri" w:hAnsi="Times New Roman" w:cs="Times New Roman"/>
          <w:sz w:val="28"/>
          <w:szCs w:val="28"/>
        </w:rPr>
        <w:t>OnClick</w:t>
      </w:r>
      <w:proofErr w:type="spellEnd"/>
      <w:r>
        <w:rPr>
          <w:rFonts w:ascii="Times New Roman" w:eastAsia="Calibri" w:hAnsi="Times New Roman" w:cs="Times New Roman"/>
          <w:sz w:val="28"/>
          <w:szCs w:val="28"/>
        </w:rPr>
        <w:t xml:space="preserve"> </w:t>
      </w:r>
      <w:r w:rsidR="003B6A39">
        <w:rPr>
          <w:rFonts w:ascii="Times New Roman" w:eastAsia="Calibri" w:hAnsi="Times New Roman" w:cs="Times New Roman"/>
          <w:sz w:val="28"/>
          <w:szCs w:val="28"/>
        </w:rPr>
        <w:t xml:space="preserve">(Нажатие кнопки) </w:t>
      </w:r>
      <w:r w:rsidR="003B6A3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для кнопки, или же он может быть внедрен непосредственно в событие кнопки </w:t>
      </w:r>
      <w:proofErr w:type="spellStart"/>
      <w:r>
        <w:rPr>
          <w:rFonts w:ascii="Times New Roman" w:eastAsia="Calibri" w:hAnsi="Times New Roman" w:cs="Times New Roman"/>
          <w:sz w:val="28"/>
          <w:szCs w:val="28"/>
        </w:rPr>
        <w:t>OnClick</w:t>
      </w:r>
      <w:proofErr w:type="spellEnd"/>
      <w:r>
        <w:rPr>
          <w:rFonts w:ascii="Times New Roman" w:eastAsia="Calibri" w:hAnsi="Times New Roman" w:cs="Times New Roman"/>
          <w:sz w:val="28"/>
          <w:szCs w:val="28"/>
        </w:rPr>
        <w:t> </w:t>
      </w:r>
      <w:r w:rsidR="003B6A39">
        <w:rPr>
          <w:rFonts w:ascii="Times New Roman" w:eastAsia="Calibri" w:hAnsi="Times New Roman" w:cs="Times New Roman"/>
          <w:sz w:val="28"/>
          <w:szCs w:val="28"/>
        </w:rPr>
        <w:t xml:space="preserve"> </w:t>
      </w:r>
      <w:r w:rsidR="003B6A39">
        <w:rPr>
          <w:rFonts w:ascii="Times New Roman" w:eastAsia="Calibri" w:hAnsi="Times New Roman" w:cs="Times New Roman"/>
          <w:sz w:val="28"/>
          <w:szCs w:val="28"/>
        </w:rPr>
        <w:t>(Нажатие кнопки)</w:t>
      </w:r>
      <w:r>
        <w:rPr>
          <w:rFonts w:ascii="Times New Roman" w:eastAsia="Calibri" w:hAnsi="Times New Roman" w:cs="Times New Roman"/>
          <w:sz w:val="28"/>
          <w:szCs w:val="28"/>
        </w:rPr>
        <w:t>. В любом случае, при нажатии кнопки выполняется макрос, который запускает отчет.</w:t>
      </w:r>
    </w:p>
    <w:p w:rsidR="003B6A39" w:rsidRDefault="003B6A39" w:rsidP="0047388F">
      <w:pPr>
        <w:spacing w:after="0" w:line="360" w:lineRule="auto"/>
        <w:ind w:firstLine="360"/>
        <w:jc w:val="both"/>
        <w:rPr>
          <w:rFonts w:ascii="Times New Roman" w:eastAsia="Calibri" w:hAnsi="Times New Roman" w:cs="Times New Roman"/>
          <w:sz w:val="28"/>
          <w:szCs w:val="28"/>
        </w:rPr>
      </w:pPr>
    </w:p>
    <w:p w:rsidR="003B6A39" w:rsidRDefault="003B6A39" w:rsidP="0047388F">
      <w:pPr>
        <w:spacing w:after="0" w:line="360" w:lineRule="auto"/>
        <w:ind w:firstLine="360"/>
        <w:jc w:val="both"/>
        <w:rPr>
          <w:rFonts w:ascii="Times New Roman" w:eastAsia="Calibri" w:hAnsi="Times New Roman" w:cs="Times New Roman"/>
          <w:sz w:val="28"/>
          <w:szCs w:val="28"/>
        </w:rPr>
      </w:pPr>
    </w:p>
    <w:p w:rsidR="003B6A39" w:rsidRPr="003B6A39" w:rsidRDefault="003B6A39" w:rsidP="0047388F">
      <w:pPr>
        <w:spacing w:after="0" w:line="360" w:lineRule="auto"/>
        <w:ind w:firstLine="360"/>
        <w:jc w:val="both"/>
        <w:rPr>
          <w:rFonts w:ascii="Times New Roman" w:eastAsia="Calibri" w:hAnsi="Times New Roman" w:cs="Times New Roman"/>
          <w:b/>
          <w:i/>
          <w:color w:val="FF0000"/>
          <w:sz w:val="28"/>
          <w:szCs w:val="28"/>
          <w:u w:val="single"/>
        </w:rPr>
      </w:pPr>
      <w:r w:rsidRPr="003B6A39">
        <w:rPr>
          <w:rFonts w:ascii="Times New Roman" w:eastAsia="Calibri" w:hAnsi="Times New Roman" w:cs="Times New Roman"/>
          <w:b/>
          <w:i/>
          <w:color w:val="FF0000"/>
          <w:sz w:val="28"/>
          <w:szCs w:val="28"/>
          <w:u w:val="single"/>
        </w:rPr>
        <w:lastRenderedPageBreak/>
        <w:t>ПРИМЕР 1.</w:t>
      </w:r>
    </w:p>
    <w:p w:rsidR="0047388F" w:rsidRDefault="0047388F" w:rsidP="0047388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Рассмотрим пример создания простейшего макроса для открытия таблицы и перехода на последнюю запись. Выберите на ленте «Создание» в группе «</w:t>
      </w:r>
      <w:r w:rsidR="00A44768">
        <w:rPr>
          <w:rFonts w:ascii="Times New Roman" w:eastAsia="Calibri" w:hAnsi="Times New Roman" w:cs="Times New Roman"/>
          <w:sz w:val="28"/>
          <w:szCs w:val="28"/>
        </w:rPr>
        <w:t>Макросы и код</w:t>
      </w:r>
      <w:r>
        <w:rPr>
          <w:rFonts w:ascii="Times New Roman" w:eastAsia="Calibri" w:hAnsi="Times New Roman" w:cs="Times New Roman"/>
          <w:sz w:val="28"/>
          <w:szCs w:val="28"/>
        </w:rPr>
        <w:t xml:space="preserve">» команду «Макрос». На экране появится новое окно для создания нового макроса (Конструктор макросов). Любой макрос состоит либо из последовательности одного или нескольких шагов, либо из действий (макрокоманд). Для создания макроса вы формируете список макрокоманд программы. У программы </w:t>
      </w:r>
      <w:proofErr w:type="spellStart"/>
      <w:r>
        <w:rPr>
          <w:rFonts w:ascii="Times New Roman" w:eastAsia="Calibri" w:hAnsi="Times New Roman" w:cs="Times New Roman"/>
          <w:sz w:val="28"/>
          <w:szCs w:val="28"/>
        </w:rPr>
        <w:t>Access</w:t>
      </w:r>
      <w:proofErr w:type="spellEnd"/>
      <w:r>
        <w:rPr>
          <w:rFonts w:ascii="Times New Roman" w:eastAsia="Calibri" w:hAnsi="Times New Roman" w:cs="Times New Roman"/>
          <w:sz w:val="28"/>
          <w:szCs w:val="28"/>
        </w:rPr>
        <w:t xml:space="preserve"> есть предварительно подготовленный список макрокоманд, которые можно использовать для приготовления макросов. Когда добавляется команда, ее просто выбирают из этого списка. Выберите макрокоманду  «</w:t>
      </w:r>
      <w:proofErr w:type="spellStart"/>
      <w:r>
        <w:rPr>
          <w:rFonts w:ascii="Times New Roman" w:eastAsia="Calibri" w:hAnsi="Times New Roman" w:cs="Times New Roman"/>
          <w:sz w:val="28"/>
          <w:szCs w:val="28"/>
        </w:rPr>
        <w:t>ОткрытьТаблицу</w:t>
      </w:r>
      <w:proofErr w:type="spellEnd"/>
      <w:r>
        <w:rPr>
          <w:rFonts w:ascii="Times New Roman" w:eastAsia="Calibri" w:hAnsi="Times New Roman" w:cs="Times New Roman"/>
          <w:sz w:val="28"/>
          <w:szCs w:val="28"/>
        </w:rPr>
        <w:t xml:space="preserve">». </w:t>
      </w:r>
      <w:r w:rsidR="00A44768">
        <w:rPr>
          <w:rFonts w:ascii="Times New Roman" w:eastAsia="Calibri" w:hAnsi="Times New Roman" w:cs="Times New Roman"/>
          <w:sz w:val="28"/>
          <w:szCs w:val="28"/>
        </w:rPr>
        <w:t>Далее устанавливаются</w:t>
      </w:r>
      <w:r>
        <w:rPr>
          <w:rFonts w:ascii="Times New Roman" w:eastAsia="Calibri" w:hAnsi="Times New Roman" w:cs="Times New Roman"/>
          <w:sz w:val="28"/>
          <w:szCs w:val="28"/>
        </w:rPr>
        <w:t xml:space="preserve"> параметры для вашего макроса.</w:t>
      </w:r>
    </w:p>
    <w:p w:rsidR="0047388F" w:rsidRDefault="0047388F" w:rsidP="0047388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Большинству макрокоманд для выполнения их работы нужна от вас некоторая инфор</w:t>
      </w:r>
      <w:r>
        <w:rPr>
          <w:rFonts w:ascii="Times New Roman" w:eastAsia="Calibri" w:hAnsi="Times New Roman" w:cs="Times New Roman"/>
          <w:sz w:val="28"/>
          <w:szCs w:val="28"/>
        </w:rPr>
        <w:softHyphen/>
        <w:t>мация. В макрокоманде «</w:t>
      </w:r>
      <w:proofErr w:type="spellStart"/>
      <w:r>
        <w:rPr>
          <w:rFonts w:ascii="Times New Roman" w:eastAsia="Calibri" w:hAnsi="Times New Roman" w:cs="Times New Roman"/>
          <w:sz w:val="28"/>
          <w:szCs w:val="28"/>
        </w:rPr>
        <w:t>ОткрытьТаблицу</w:t>
      </w:r>
      <w:proofErr w:type="spellEnd"/>
      <w:r>
        <w:rPr>
          <w:rFonts w:ascii="Times New Roman" w:eastAsia="Calibri" w:hAnsi="Times New Roman" w:cs="Times New Roman"/>
          <w:sz w:val="28"/>
          <w:szCs w:val="28"/>
        </w:rPr>
        <w:t xml:space="preserve">»  мало смысла до тех пор, пока вы не сообщите программе </w:t>
      </w:r>
      <w:proofErr w:type="spellStart"/>
      <w:r>
        <w:rPr>
          <w:rFonts w:ascii="Times New Roman" w:eastAsia="Calibri" w:hAnsi="Times New Roman" w:cs="Times New Roman"/>
          <w:sz w:val="28"/>
          <w:szCs w:val="28"/>
        </w:rPr>
        <w:t>Access</w:t>
      </w:r>
      <w:proofErr w:type="spellEnd"/>
      <w:r>
        <w:rPr>
          <w:rFonts w:ascii="Times New Roman" w:eastAsia="Calibri" w:hAnsi="Times New Roman" w:cs="Times New Roman"/>
          <w:sz w:val="28"/>
          <w:szCs w:val="28"/>
        </w:rPr>
        <w:t>, какую именно таблицу хотите открыть. Эти дополни</w:t>
      </w:r>
      <w:r>
        <w:rPr>
          <w:rFonts w:ascii="Times New Roman" w:eastAsia="Calibri" w:hAnsi="Times New Roman" w:cs="Times New Roman"/>
          <w:sz w:val="28"/>
          <w:szCs w:val="28"/>
        </w:rPr>
        <w:softHyphen/>
        <w:t>тельные сведения и называют аргументами.</w:t>
      </w:r>
    </w:p>
    <w:p w:rsidR="0047388F" w:rsidRDefault="0047388F" w:rsidP="0047388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У макрокоманды «</w:t>
      </w:r>
      <w:proofErr w:type="spellStart"/>
      <w:r>
        <w:rPr>
          <w:rFonts w:ascii="Times New Roman" w:eastAsia="Calibri" w:hAnsi="Times New Roman" w:cs="Times New Roman"/>
          <w:sz w:val="28"/>
          <w:szCs w:val="28"/>
        </w:rPr>
        <w:t>ОткрытьТаблицу</w:t>
      </w:r>
      <w:proofErr w:type="spellEnd"/>
      <w:r>
        <w:rPr>
          <w:rFonts w:ascii="Times New Roman" w:eastAsia="Calibri" w:hAnsi="Times New Roman" w:cs="Times New Roman"/>
          <w:sz w:val="28"/>
          <w:szCs w:val="28"/>
        </w:rPr>
        <w:t>» три аргумента.</w:t>
      </w:r>
    </w:p>
    <w:p w:rsidR="0047388F" w:rsidRDefault="0047388F" w:rsidP="0047388F">
      <w:pPr>
        <w:pStyle w:val="a3"/>
        <w:numPr>
          <w:ilvl w:val="0"/>
          <w:numId w:val="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Имя таблицы ссылается на таблицу, которую вы хотите открыть. Его можно выбрать из раскрывающегося списка таблиц. В данном примере можно использовать любую непустую таблицу.</w:t>
      </w:r>
    </w:p>
    <w:p w:rsidR="0047388F" w:rsidRDefault="0047388F" w:rsidP="0047388F">
      <w:pPr>
        <w:pStyle w:val="a3"/>
        <w:numPr>
          <w:ilvl w:val="0"/>
          <w:numId w:val="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Режим позволяет выбрать применяемый режим представления. Можно выбрать обычный режим «Таблица» для ввода информации, «Конструктор» для изменения струк</w:t>
      </w:r>
      <w:r>
        <w:rPr>
          <w:rFonts w:ascii="Times New Roman" w:eastAsia="Calibri" w:hAnsi="Times New Roman" w:cs="Times New Roman"/>
          <w:sz w:val="28"/>
          <w:szCs w:val="28"/>
        </w:rPr>
        <w:softHyphen/>
        <w:t>туры таблицы, «Просмотр» для подготовки данных к печати или «Сводную таблицу» и «Сводную диаграмму» для работы с итогами сводной таблицы. В данном примере вы</w:t>
      </w:r>
      <w:r>
        <w:rPr>
          <w:rFonts w:ascii="Times New Roman" w:eastAsia="Calibri" w:hAnsi="Times New Roman" w:cs="Times New Roman"/>
          <w:sz w:val="28"/>
          <w:szCs w:val="28"/>
        </w:rPr>
        <w:softHyphen/>
        <w:t xml:space="preserve">берите режим «Таблица». </w:t>
      </w:r>
    </w:p>
    <w:p w:rsidR="0047388F" w:rsidRDefault="0047388F" w:rsidP="0047388F">
      <w:pPr>
        <w:pStyle w:val="a3"/>
        <w:numPr>
          <w:ilvl w:val="0"/>
          <w:numId w:val="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Режим данных определяет, какой тип изменений разрешен. Можно использовать стандартный вариант «Изменение» для разрешения любых изменений, «Только чтение» для запрета каких бы то ни </w:t>
      </w:r>
      <w:r>
        <w:rPr>
          <w:rFonts w:ascii="Times New Roman" w:eastAsia="Calibri" w:hAnsi="Times New Roman" w:cs="Times New Roman"/>
          <w:sz w:val="28"/>
          <w:szCs w:val="28"/>
        </w:rPr>
        <w:lastRenderedPageBreak/>
        <w:t>было изменений или «Добавление» для разрешения только добавления записей. В данном примере выберите «Только чтение».</w:t>
      </w:r>
    </w:p>
    <w:p w:rsidR="0047388F" w:rsidRDefault="0047388F" w:rsidP="0047388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 можете вставить в макрос практически неограниченное число макрокоманд. Каждая команда занимает отдельную строку, и программа </w:t>
      </w:r>
      <w:proofErr w:type="spellStart"/>
      <w:r>
        <w:rPr>
          <w:rFonts w:ascii="Times New Roman" w:eastAsia="Calibri" w:hAnsi="Times New Roman" w:cs="Times New Roman"/>
          <w:sz w:val="28"/>
          <w:szCs w:val="28"/>
        </w:rPr>
        <w:t>Access</w:t>
      </w:r>
      <w:proofErr w:type="spellEnd"/>
      <w:r>
        <w:rPr>
          <w:rFonts w:ascii="Times New Roman" w:eastAsia="Calibri" w:hAnsi="Times New Roman" w:cs="Times New Roman"/>
          <w:sz w:val="28"/>
          <w:szCs w:val="28"/>
        </w:rPr>
        <w:t xml:space="preserve"> выполняет их по порядку, перемещаясь сверху вниз.</w:t>
      </w:r>
    </w:p>
    <w:p w:rsidR="0047388F" w:rsidRDefault="0047388F" w:rsidP="0047388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Для завершения данного примера добавьте макрокоманду «</w:t>
      </w:r>
      <w:proofErr w:type="spellStart"/>
      <w:r>
        <w:rPr>
          <w:rFonts w:ascii="Times New Roman" w:eastAsia="Calibri" w:hAnsi="Times New Roman" w:cs="Times New Roman"/>
          <w:sz w:val="28"/>
          <w:szCs w:val="28"/>
        </w:rPr>
        <w:t>НаЗапись</w:t>
      </w:r>
      <w:proofErr w:type="spellEnd"/>
      <w:r>
        <w:rPr>
          <w:rFonts w:ascii="Times New Roman" w:eastAsia="Calibri" w:hAnsi="Times New Roman" w:cs="Times New Roman"/>
          <w:sz w:val="28"/>
          <w:szCs w:val="28"/>
        </w:rPr>
        <w:t>». Это действие обеспечивает получение нужной записи в таблице, которую вы только что от</w:t>
      </w:r>
      <w:r>
        <w:rPr>
          <w:rFonts w:ascii="Times New Roman" w:eastAsia="Calibri" w:hAnsi="Times New Roman" w:cs="Times New Roman"/>
          <w:sz w:val="28"/>
          <w:szCs w:val="28"/>
        </w:rPr>
        <w:softHyphen/>
        <w:t>крыли. При использовании аргументов следует указывать корректный объект. Затем можно использовать аргументы «Запись» и «Смещение» для точного задания той позиции, в которую вы хотите перейти. С помощью аргумента «Запись» можно выбрать переход к предыдущей строке, к следующей строке, к заполнителю новой строки в конце таблицы к заданной строке, к первой строке или, как в данном примере, к последней строке. Если вы</w:t>
      </w:r>
      <w:r>
        <w:rPr>
          <w:rFonts w:ascii="Times New Roman" w:eastAsia="Calibri" w:hAnsi="Times New Roman" w:cs="Times New Roman"/>
          <w:sz w:val="28"/>
          <w:szCs w:val="28"/>
        </w:rPr>
        <w:softHyphen/>
        <w:t>брать «Конкретная», можно использовать аргумент «Смещение» для указания точной пози</w:t>
      </w:r>
      <w:r>
        <w:rPr>
          <w:rFonts w:ascii="Times New Roman" w:eastAsia="Calibri" w:hAnsi="Times New Roman" w:cs="Times New Roman"/>
          <w:sz w:val="28"/>
          <w:szCs w:val="28"/>
        </w:rPr>
        <w:softHyphen/>
        <w:t>ции, например, если задать «Смещение 5», обеспечивается переход к 5-й записи.</w:t>
      </w:r>
    </w:p>
    <w:p w:rsidR="0047388F" w:rsidRDefault="0047388F" w:rsidP="0047388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Со</w:t>
      </w:r>
      <w:r w:rsidR="00EF6741">
        <w:rPr>
          <w:rFonts w:ascii="Times New Roman" w:eastAsia="Calibri" w:hAnsi="Times New Roman" w:cs="Times New Roman"/>
          <w:sz w:val="28"/>
          <w:szCs w:val="28"/>
        </w:rPr>
        <w:t xml:space="preserve">храните созданный макрос (рис. </w:t>
      </w:r>
      <w:r>
        <w:rPr>
          <w:rFonts w:ascii="Times New Roman" w:eastAsia="Calibri" w:hAnsi="Times New Roman" w:cs="Times New Roman"/>
          <w:sz w:val="28"/>
          <w:szCs w:val="28"/>
        </w:rPr>
        <w:t>1).</w:t>
      </w:r>
    </w:p>
    <w:p w:rsidR="0047388F" w:rsidRDefault="001917E2" w:rsidP="009738BC">
      <w:pPr>
        <w:spacing w:after="0" w:line="360" w:lineRule="auto"/>
        <w:ind w:firstLine="360"/>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anchor distT="0" distB="0" distL="114300" distR="114300" simplePos="0" relativeHeight="251660288" behindDoc="0" locked="0" layoutInCell="1" allowOverlap="1" wp14:anchorId="0DC9048E" wp14:editId="73C07128">
            <wp:simplePos x="0" y="0"/>
            <wp:positionH relativeFrom="column">
              <wp:posOffset>224790</wp:posOffset>
            </wp:positionH>
            <wp:positionV relativeFrom="paragraph">
              <wp:posOffset>635</wp:posOffset>
            </wp:positionV>
            <wp:extent cx="5940425" cy="1887220"/>
            <wp:effectExtent l="0" t="0" r="317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92F.tmp"/>
                    <pic:cNvPicPr/>
                  </pic:nvPicPr>
                  <pic:blipFill>
                    <a:blip r:embed="rId8">
                      <a:extLst>
                        <a:ext uri="{28A0092B-C50C-407E-A947-70E740481C1C}">
                          <a14:useLocalDpi xmlns:a14="http://schemas.microsoft.com/office/drawing/2010/main" val="0"/>
                        </a:ext>
                      </a:extLst>
                    </a:blip>
                    <a:stretch>
                      <a:fillRect/>
                    </a:stretch>
                  </pic:blipFill>
                  <pic:spPr>
                    <a:xfrm>
                      <a:off x="0" y="0"/>
                      <a:ext cx="5940425" cy="1887220"/>
                    </a:xfrm>
                    <a:prstGeom prst="rect">
                      <a:avLst/>
                    </a:prstGeom>
                  </pic:spPr>
                </pic:pic>
              </a:graphicData>
            </a:graphic>
            <wp14:sizeRelH relativeFrom="page">
              <wp14:pctWidth>0</wp14:pctWidth>
            </wp14:sizeRelH>
            <wp14:sizeRelV relativeFrom="page">
              <wp14:pctHeight>0</wp14:pctHeight>
            </wp14:sizeRelV>
          </wp:anchor>
        </w:drawing>
      </w:r>
      <w:r w:rsidR="00EF6741">
        <w:rPr>
          <w:rFonts w:ascii="Times New Roman" w:eastAsia="Calibri" w:hAnsi="Times New Roman" w:cs="Times New Roman"/>
          <w:sz w:val="28"/>
          <w:szCs w:val="28"/>
        </w:rPr>
        <w:t xml:space="preserve">Рис. </w:t>
      </w:r>
      <w:r w:rsidR="0047388F">
        <w:rPr>
          <w:rFonts w:ascii="Times New Roman" w:eastAsia="Calibri" w:hAnsi="Times New Roman" w:cs="Times New Roman"/>
          <w:sz w:val="28"/>
          <w:szCs w:val="28"/>
        </w:rPr>
        <w:t>1. Создание макроса.</w:t>
      </w:r>
    </w:p>
    <w:p w:rsidR="00BC0828" w:rsidRPr="003B6A39" w:rsidRDefault="00BC0828" w:rsidP="00BC0828">
      <w:pPr>
        <w:spacing w:after="0" w:line="360" w:lineRule="auto"/>
        <w:ind w:firstLine="360"/>
        <w:jc w:val="both"/>
        <w:rPr>
          <w:rFonts w:ascii="Times New Roman" w:eastAsia="Calibri" w:hAnsi="Times New Roman" w:cs="Times New Roman"/>
          <w:b/>
          <w:i/>
          <w:color w:val="FF0000"/>
          <w:sz w:val="28"/>
          <w:szCs w:val="28"/>
          <w:u w:val="single"/>
        </w:rPr>
      </w:pPr>
      <w:r>
        <w:rPr>
          <w:rFonts w:ascii="Times New Roman" w:eastAsia="Calibri" w:hAnsi="Times New Roman" w:cs="Times New Roman"/>
          <w:b/>
          <w:i/>
          <w:color w:val="FF0000"/>
          <w:sz w:val="28"/>
          <w:szCs w:val="28"/>
          <w:u w:val="single"/>
        </w:rPr>
        <w:t>ПРИМЕР 2</w:t>
      </w:r>
      <w:r w:rsidRPr="003B6A39">
        <w:rPr>
          <w:rFonts w:ascii="Times New Roman" w:eastAsia="Calibri" w:hAnsi="Times New Roman" w:cs="Times New Roman"/>
          <w:b/>
          <w:i/>
          <w:color w:val="FF0000"/>
          <w:sz w:val="28"/>
          <w:szCs w:val="28"/>
          <w:u w:val="single"/>
        </w:rPr>
        <w:t>.</w:t>
      </w:r>
    </w:p>
    <w:p w:rsidR="0047388F" w:rsidRDefault="0047388F" w:rsidP="0047388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Рассмотрим следующий пример. </w:t>
      </w:r>
      <w:r w:rsidR="00BC0828">
        <w:rPr>
          <w:rFonts w:ascii="Times New Roman" w:eastAsia="Calibri" w:hAnsi="Times New Roman" w:cs="Times New Roman"/>
          <w:sz w:val="28"/>
          <w:szCs w:val="28"/>
        </w:rPr>
        <w:t>В форме с категориями товаров с</w:t>
      </w:r>
      <w:r>
        <w:rPr>
          <w:rFonts w:ascii="Times New Roman" w:eastAsia="Calibri" w:hAnsi="Times New Roman" w:cs="Times New Roman"/>
          <w:sz w:val="28"/>
          <w:szCs w:val="28"/>
        </w:rPr>
        <w:t xml:space="preserve">оздать </w:t>
      </w:r>
      <w:r w:rsidR="00BC0828">
        <w:rPr>
          <w:rFonts w:ascii="Times New Roman" w:eastAsia="Calibri" w:hAnsi="Times New Roman" w:cs="Times New Roman"/>
          <w:sz w:val="28"/>
          <w:szCs w:val="28"/>
        </w:rPr>
        <w:t>кнопку</w:t>
      </w:r>
      <w:r>
        <w:rPr>
          <w:rFonts w:ascii="Times New Roman" w:eastAsia="Calibri" w:hAnsi="Times New Roman" w:cs="Times New Roman"/>
          <w:sz w:val="28"/>
          <w:szCs w:val="28"/>
        </w:rPr>
        <w:t xml:space="preserve">, при нажатии на кнопку, возле </w:t>
      </w:r>
      <w:r w:rsidR="00BC0828">
        <w:rPr>
          <w:rFonts w:ascii="Times New Roman" w:eastAsia="Calibri" w:hAnsi="Times New Roman" w:cs="Times New Roman"/>
          <w:sz w:val="28"/>
          <w:szCs w:val="28"/>
        </w:rPr>
        <w:t>наименования категории</w:t>
      </w:r>
      <w:r>
        <w:rPr>
          <w:rFonts w:ascii="Times New Roman" w:eastAsia="Calibri" w:hAnsi="Times New Roman" w:cs="Times New Roman"/>
          <w:sz w:val="28"/>
          <w:szCs w:val="28"/>
        </w:rPr>
        <w:t xml:space="preserve">, открывается форма </w:t>
      </w:r>
      <w:r w:rsidR="00BC0828">
        <w:rPr>
          <w:rFonts w:ascii="Times New Roman" w:eastAsia="Calibri" w:hAnsi="Times New Roman" w:cs="Times New Roman"/>
          <w:sz w:val="28"/>
          <w:szCs w:val="28"/>
        </w:rPr>
        <w:t>со списком товаров именно этой категории</w:t>
      </w:r>
      <w:r>
        <w:rPr>
          <w:rFonts w:ascii="Times New Roman" w:eastAsia="Calibri" w:hAnsi="Times New Roman" w:cs="Times New Roman"/>
          <w:sz w:val="28"/>
          <w:szCs w:val="28"/>
        </w:rPr>
        <w:t xml:space="preserve">. То есть необходимо реализовать макрос, открывающий </w:t>
      </w:r>
      <w:r w:rsidR="00BC0828">
        <w:rPr>
          <w:rFonts w:ascii="Times New Roman" w:eastAsia="Calibri" w:hAnsi="Times New Roman" w:cs="Times New Roman"/>
          <w:sz w:val="28"/>
          <w:szCs w:val="28"/>
        </w:rPr>
        <w:t>список товаров по категориям</w:t>
      </w:r>
      <w:r>
        <w:rPr>
          <w:rFonts w:ascii="Times New Roman" w:eastAsia="Calibri" w:hAnsi="Times New Roman" w:cs="Times New Roman"/>
          <w:sz w:val="28"/>
          <w:szCs w:val="28"/>
        </w:rPr>
        <w:t xml:space="preserve">. </w:t>
      </w:r>
    </w:p>
    <w:p w:rsidR="0047388F" w:rsidRDefault="0047388F" w:rsidP="0047388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Открываем форму «</w:t>
      </w:r>
      <w:r w:rsidR="009738BC">
        <w:rPr>
          <w:rFonts w:ascii="Times New Roman" w:eastAsia="Calibri" w:hAnsi="Times New Roman" w:cs="Times New Roman"/>
          <w:sz w:val="28"/>
          <w:szCs w:val="28"/>
        </w:rPr>
        <w:t>Категории</w:t>
      </w:r>
      <w:r>
        <w:rPr>
          <w:rFonts w:ascii="Times New Roman" w:eastAsia="Calibri" w:hAnsi="Times New Roman" w:cs="Times New Roman"/>
          <w:sz w:val="28"/>
          <w:szCs w:val="28"/>
        </w:rPr>
        <w:t>»</w:t>
      </w:r>
      <w:r w:rsidR="009738BC">
        <w:rPr>
          <w:rFonts w:ascii="Times New Roman" w:eastAsia="Calibri" w:hAnsi="Times New Roman" w:cs="Times New Roman"/>
          <w:sz w:val="28"/>
          <w:szCs w:val="28"/>
        </w:rPr>
        <w:t xml:space="preserve"> (2-е задание 4 лабораторной работы)</w:t>
      </w:r>
      <w:r>
        <w:rPr>
          <w:rFonts w:ascii="Times New Roman" w:eastAsia="Calibri" w:hAnsi="Times New Roman" w:cs="Times New Roman"/>
          <w:sz w:val="28"/>
          <w:szCs w:val="28"/>
        </w:rPr>
        <w:t xml:space="preserve"> в режиме конструктора. На панели элементов управления выбираем элемент «Кнопка» и размещаем элемент в области данных формы. Отменяем «Мастер создания кнопок». Далее необходимо вызвать окно свой</w:t>
      </w:r>
      <w:proofErr w:type="gramStart"/>
      <w:r>
        <w:rPr>
          <w:rFonts w:ascii="Times New Roman" w:eastAsia="Calibri" w:hAnsi="Times New Roman" w:cs="Times New Roman"/>
          <w:sz w:val="28"/>
          <w:szCs w:val="28"/>
        </w:rPr>
        <w:t>ств дл</w:t>
      </w:r>
      <w:proofErr w:type="gramEnd"/>
      <w:r>
        <w:rPr>
          <w:rFonts w:ascii="Times New Roman" w:eastAsia="Calibri" w:hAnsi="Times New Roman" w:cs="Times New Roman"/>
          <w:sz w:val="28"/>
          <w:szCs w:val="28"/>
        </w:rPr>
        <w:t xml:space="preserve">я созданной кнопки. В окне свойств, на вкладке «События» в строке «Нажатие кнопки» вызываем построитель с помощью кнопки </w:t>
      </w:r>
      <w:r>
        <w:rPr>
          <w:rFonts w:ascii="Times New Roman" w:eastAsia="Calibri" w:hAnsi="Times New Roman" w:cs="Times New Roman"/>
          <w:noProof/>
          <w:sz w:val="28"/>
          <w:szCs w:val="28"/>
        </w:rPr>
        <w:drawing>
          <wp:inline distT="0" distB="0" distL="0" distR="0">
            <wp:extent cx="19050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rFonts w:ascii="Times New Roman" w:eastAsia="Calibri" w:hAnsi="Times New Roman" w:cs="Times New Roman"/>
          <w:sz w:val="28"/>
          <w:szCs w:val="28"/>
        </w:rPr>
        <w:t>. В появившемся окне необходимо выбрать «Макросы» и нажать кнопку «ОК». Появится конструктор макросов.</w:t>
      </w:r>
    </w:p>
    <w:p w:rsidR="0047388F" w:rsidRDefault="0047388F" w:rsidP="0047388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В конструкторе макросов выберите макрокоманду «</w:t>
      </w:r>
      <w:proofErr w:type="spellStart"/>
      <w:r>
        <w:rPr>
          <w:rFonts w:ascii="Times New Roman" w:eastAsia="Calibri" w:hAnsi="Times New Roman" w:cs="Times New Roman"/>
          <w:sz w:val="28"/>
          <w:szCs w:val="28"/>
        </w:rPr>
        <w:t>ОткрытьФорму</w:t>
      </w:r>
      <w:proofErr w:type="spellEnd"/>
      <w:r>
        <w:rPr>
          <w:rFonts w:ascii="Times New Roman" w:eastAsia="Calibri" w:hAnsi="Times New Roman" w:cs="Times New Roman"/>
          <w:sz w:val="28"/>
          <w:szCs w:val="28"/>
        </w:rPr>
        <w:t>». Установите следующие аргументы макрокоманды:</w:t>
      </w:r>
    </w:p>
    <w:p w:rsidR="0047388F" w:rsidRDefault="0047388F" w:rsidP="0047388F">
      <w:pPr>
        <w:pStyle w:val="a3"/>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«Имя формы» – «</w:t>
      </w:r>
      <w:r w:rsidR="009738BC">
        <w:rPr>
          <w:rFonts w:ascii="Times New Roman" w:eastAsia="Calibri" w:hAnsi="Times New Roman" w:cs="Times New Roman"/>
          <w:sz w:val="28"/>
          <w:szCs w:val="28"/>
        </w:rPr>
        <w:t>Товары по категории</w:t>
      </w:r>
      <w:r>
        <w:rPr>
          <w:rFonts w:ascii="Times New Roman" w:eastAsia="Calibri" w:hAnsi="Times New Roman" w:cs="Times New Roman"/>
          <w:sz w:val="28"/>
          <w:szCs w:val="28"/>
        </w:rPr>
        <w:t>» (</w:t>
      </w:r>
      <w:r w:rsidR="009738BC">
        <w:rPr>
          <w:rFonts w:ascii="Times New Roman" w:eastAsia="Calibri" w:hAnsi="Times New Roman" w:cs="Times New Roman"/>
          <w:sz w:val="28"/>
          <w:szCs w:val="28"/>
        </w:rPr>
        <w:t>1</w:t>
      </w:r>
      <w:r w:rsidR="009738BC">
        <w:rPr>
          <w:rFonts w:ascii="Times New Roman" w:eastAsia="Calibri" w:hAnsi="Times New Roman" w:cs="Times New Roman"/>
          <w:sz w:val="28"/>
          <w:szCs w:val="28"/>
        </w:rPr>
        <w:t>-е задание</w:t>
      </w:r>
      <w:r w:rsidR="009738BC">
        <w:rPr>
          <w:rFonts w:ascii="Times New Roman" w:eastAsia="Calibri" w:hAnsi="Times New Roman" w:cs="Times New Roman"/>
          <w:sz w:val="28"/>
          <w:szCs w:val="28"/>
        </w:rPr>
        <w:t xml:space="preserve"> 5</w:t>
      </w:r>
      <w:r w:rsidR="009738BC">
        <w:rPr>
          <w:rFonts w:ascii="Times New Roman" w:eastAsia="Calibri" w:hAnsi="Times New Roman" w:cs="Times New Roman"/>
          <w:sz w:val="28"/>
          <w:szCs w:val="28"/>
        </w:rPr>
        <w:t xml:space="preserve"> лабораторной работы</w:t>
      </w:r>
      <w:r>
        <w:rPr>
          <w:rFonts w:ascii="Times New Roman" w:eastAsia="Calibri" w:hAnsi="Times New Roman" w:cs="Times New Roman"/>
          <w:sz w:val="28"/>
          <w:szCs w:val="28"/>
        </w:rPr>
        <w:t>).</w:t>
      </w:r>
    </w:p>
    <w:p w:rsidR="0047388F" w:rsidRDefault="0047388F" w:rsidP="0047388F">
      <w:pPr>
        <w:pStyle w:val="a3"/>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«Режим» - «Форма».</w:t>
      </w:r>
    </w:p>
    <w:p w:rsidR="0047388F" w:rsidRDefault="0047388F" w:rsidP="009738BC">
      <w:pPr>
        <w:pStyle w:val="a3"/>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«Условие отбора» -</w:t>
      </w:r>
      <w:r w:rsidR="009738BC">
        <w:rPr>
          <w:rFonts w:ascii="Times New Roman" w:eastAsia="Calibri" w:hAnsi="Times New Roman" w:cs="Times New Roman"/>
          <w:sz w:val="28"/>
          <w:szCs w:val="28"/>
        </w:rPr>
        <w:t xml:space="preserve"> </w:t>
      </w:r>
      <w:r w:rsidR="009738BC" w:rsidRPr="009738BC">
        <w:rPr>
          <w:rFonts w:ascii="Times New Roman" w:eastAsia="Calibri" w:hAnsi="Times New Roman" w:cs="Times New Roman"/>
          <w:sz w:val="28"/>
          <w:szCs w:val="28"/>
        </w:rPr>
        <w:t>[Наименование категории] =</w:t>
      </w:r>
      <w:proofErr w:type="spellStart"/>
      <w:r w:rsidR="009738BC" w:rsidRPr="009738BC">
        <w:rPr>
          <w:rFonts w:ascii="Times New Roman" w:eastAsia="Calibri" w:hAnsi="Times New Roman" w:cs="Times New Roman"/>
          <w:sz w:val="28"/>
          <w:szCs w:val="28"/>
        </w:rPr>
        <w:t>Forms</w:t>
      </w:r>
      <w:proofErr w:type="spellEnd"/>
      <w:r w:rsidR="009738BC" w:rsidRPr="009738BC">
        <w:rPr>
          <w:rFonts w:ascii="Times New Roman" w:eastAsia="Calibri" w:hAnsi="Times New Roman" w:cs="Times New Roman"/>
          <w:sz w:val="28"/>
          <w:szCs w:val="28"/>
        </w:rPr>
        <w:t>![Категории]</w:t>
      </w:r>
      <w:proofErr w:type="gramStart"/>
      <w:r w:rsidR="009738BC" w:rsidRPr="009738BC">
        <w:rPr>
          <w:rFonts w:ascii="Times New Roman" w:eastAsia="Calibri" w:hAnsi="Times New Roman" w:cs="Times New Roman"/>
          <w:sz w:val="28"/>
          <w:szCs w:val="28"/>
        </w:rPr>
        <w:t>![</w:t>
      </w:r>
      <w:proofErr w:type="gramEnd"/>
      <w:r w:rsidR="009738BC" w:rsidRPr="009738BC">
        <w:rPr>
          <w:rFonts w:ascii="Times New Roman" w:eastAsia="Calibri" w:hAnsi="Times New Roman" w:cs="Times New Roman"/>
          <w:sz w:val="28"/>
          <w:szCs w:val="28"/>
        </w:rPr>
        <w:t xml:space="preserve">Наименование категории] </w:t>
      </w:r>
      <w:r w:rsidR="009738BC">
        <w:rPr>
          <w:rFonts w:ascii="Times New Roman" w:eastAsia="Calibri" w:hAnsi="Times New Roman" w:cs="Times New Roman"/>
          <w:sz w:val="28"/>
          <w:szCs w:val="28"/>
        </w:rPr>
        <w:t xml:space="preserve">. </w:t>
      </w:r>
      <w:r>
        <w:rPr>
          <w:rFonts w:ascii="Times New Roman" w:eastAsia="Calibri" w:hAnsi="Times New Roman" w:cs="Times New Roman"/>
          <w:sz w:val="28"/>
          <w:szCs w:val="28"/>
        </w:rPr>
        <w:t>(То есть необходимо указать по каким полям происходит связь между формами «</w:t>
      </w:r>
      <w:r w:rsidR="009738BC">
        <w:rPr>
          <w:rFonts w:ascii="Times New Roman" w:eastAsia="Calibri" w:hAnsi="Times New Roman" w:cs="Times New Roman"/>
          <w:sz w:val="28"/>
          <w:szCs w:val="28"/>
        </w:rPr>
        <w:t>Категории</w:t>
      </w:r>
      <w:r>
        <w:rPr>
          <w:rFonts w:ascii="Times New Roman" w:eastAsia="Calibri" w:hAnsi="Times New Roman" w:cs="Times New Roman"/>
          <w:sz w:val="28"/>
          <w:szCs w:val="28"/>
        </w:rPr>
        <w:t>» и «</w:t>
      </w:r>
      <w:r w:rsidR="009738BC">
        <w:rPr>
          <w:rFonts w:ascii="Times New Roman" w:eastAsia="Calibri" w:hAnsi="Times New Roman" w:cs="Times New Roman"/>
          <w:sz w:val="28"/>
          <w:szCs w:val="28"/>
        </w:rPr>
        <w:t>Товары по категории</w:t>
      </w:r>
      <w:r>
        <w:rPr>
          <w:rFonts w:ascii="Times New Roman" w:eastAsia="Calibri" w:hAnsi="Times New Roman" w:cs="Times New Roman"/>
          <w:sz w:val="28"/>
          <w:szCs w:val="28"/>
        </w:rPr>
        <w:t>»). Если в форме «</w:t>
      </w:r>
      <w:r w:rsidR="009738BC">
        <w:rPr>
          <w:rFonts w:ascii="Times New Roman" w:eastAsia="Calibri" w:hAnsi="Times New Roman" w:cs="Times New Roman"/>
          <w:sz w:val="28"/>
          <w:szCs w:val="28"/>
        </w:rPr>
        <w:t>Товары по категории</w:t>
      </w:r>
      <w:r>
        <w:rPr>
          <w:rFonts w:ascii="Times New Roman" w:eastAsia="Calibri" w:hAnsi="Times New Roman" w:cs="Times New Roman"/>
          <w:sz w:val="28"/>
          <w:szCs w:val="28"/>
        </w:rPr>
        <w:t>» отсутствует поле «</w:t>
      </w:r>
      <w:r w:rsidR="009738BC">
        <w:rPr>
          <w:rFonts w:ascii="Times New Roman" w:eastAsia="Calibri" w:hAnsi="Times New Roman" w:cs="Times New Roman"/>
          <w:sz w:val="28"/>
          <w:szCs w:val="28"/>
        </w:rPr>
        <w:t>Наименование категории</w:t>
      </w:r>
      <w:r>
        <w:rPr>
          <w:rFonts w:ascii="Times New Roman" w:eastAsia="Calibri" w:hAnsi="Times New Roman" w:cs="Times New Roman"/>
          <w:sz w:val="28"/>
          <w:szCs w:val="28"/>
        </w:rPr>
        <w:t xml:space="preserve">», то такое поле обязательно следует добавить. </w:t>
      </w:r>
    </w:p>
    <w:p w:rsidR="0047388F" w:rsidRDefault="0047388F" w:rsidP="0047388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Макрос г</w:t>
      </w:r>
      <w:r w:rsidR="00C42D8B">
        <w:rPr>
          <w:rFonts w:ascii="Times New Roman" w:eastAsia="Calibri" w:hAnsi="Times New Roman" w:cs="Times New Roman"/>
          <w:sz w:val="28"/>
          <w:szCs w:val="28"/>
        </w:rPr>
        <w:t xml:space="preserve">отов (рис. </w:t>
      </w:r>
      <w:r>
        <w:rPr>
          <w:rFonts w:ascii="Times New Roman" w:eastAsia="Calibri" w:hAnsi="Times New Roman" w:cs="Times New Roman"/>
          <w:sz w:val="28"/>
          <w:szCs w:val="28"/>
        </w:rPr>
        <w:t>2). Сохраняем и закрываем макрос. Далее проверяем его работоспособность через форму «</w:t>
      </w:r>
      <w:r w:rsidR="009738BC">
        <w:rPr>
          <w:rFonts w:ascii="Times New Roman" w:eastAsia="Calibri" w:hAnsi="Times New Roman" w:cs="Times New Roman"/>
          <w:sz w:val="28"/>
          <w:szCs w:val="28"/>
        </w:rPr>
        <w:t>Категории</w:t>
      </w:r>
      <w:r>
        <w:rPr>
          <w:rFonts w:ascii="Times New Roman" w:eastAsia="Calibri" w:hAnsi="Times New Roman" w:cs="Times New Roman"/>
          <w:sz w:val="28"/>
          <w:szCs w:val="28"/>
        </w:rPr>
        <w:t xml:space="preserve">» нажав на кнопку. </w:t>
      </w:r>
    </w:p>
    <w:p w:rsidR="00C42D8B" w:rsidRDefault="009738BC" w:rsidP="007F259A">
      <w:pPr>
        <w:spacing w:after="0" w:line="360" w:lineRule="auto"/>
        <w:ind w:left="720"/>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extent cx="4791075" cy="209821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9D8.tmp"/>
                    <pic:cNvPicPr/>
                  </pic:nvPicPr>
                  <pic:blipFill>
                    <a:blip r:embed="rId10">
                      <a:extLst>
                        <a:ext uri="{28A0092B-C50C-407E-A947-70E740481C1C}">
                          <a14:useLocalDpi xmlns:a14="http://schemas.microsoft.com/office/drawing/2010/main" val="0"/>
                        </a:ext>
                      </a:extLst>
                    </a:blip>
                    <a:stretch>
                      <a:fillRect/>
                    </a:stretch>
                  </pic:blipFill>
                  <pic:spPr>
                    <a:xfrm>
                      <a:off x="0" y="0"/>
                      <a:ext cx="4791075" cy="2098219"/>
                    </a:xfrm>
                    <a:prstGeom prst="rect">
                      <a:avLst/>
                    </a:prstGeom>
                  </pic:spPr>
                </pic:pic>
              </a:graphicData>
            </a:graphic>
          </wp:inline>
        </w:drawing>
      </w:r>
    </w:p>
    <w:p w:rsidR="0047388F" w:rsidRDefault="00C42D8B" w:rsidP="00C42D8B">
      <w:pPr>
        <w:spacing w:after="0" w:line="360" w:lineRule="auto"/>
        <w:ind w:left="72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 </w:t>
      </w:r>
      <w:r w:rsidRPr="00A44768">
        <w:rPr>
          <w:rFonts w:ascii="Times New Roman" w:eastAsia="Calibri" w:hAnsi="Times New Roman" w:cs="Times New Roman"/>
          <w:sz w:val="28"/>
          <w:szCs w:val="28"/>
        </w:rPr>
        <w:t>2</w:t>
      </w:r>
      <w:r w:rsidR="0047388F">
        <w:rPr>
          <w:rFonts w:ascii="Times New Roman" w:eastAsia="Calibri" w:hAnsi="Times New Roman" w:cs="Times New Roman"/>
          <w:sz w:val="28"/>
          <w:szCs w:val="28"/>
        </w:rPr>
        <w:t>. Макрос для открытия формы.</w:t>
      </w:r>
    </w:p>
    <w:p w:rsidR="0047388F" w:rsidRPr="00C42D8B" w:rsidRDefault="0047388F" w:rsidP="0047388F">
      <w:pPr>
        <w:spacing w:after="0" w:line="360" w:lineRule="auto"/>
        <w:ind w:firstLine="360"/>
        <w:jc w:val="both"/>
        <w:rPr>
          <w:rFonts w:ascii="Times New Roman" w:eastAsia="Calibri" w:hAnsi="Times New Roman" w:cs="Times New Roman"/>
          <w:b/>
          <w:sz w:val="28"/>
          <w:szCs w:val="28"/>
          <w:u w:val="single"/>
        </w:rPr>
      </w:pPr>
      <w:r w:rsidRPr="00C42D8B">
        <w:rPr>
          <w:rFonts w:ascii="Times New Roman" w:eastAsia="Calibri" w:hAnsi="Times New Roman" w:cs="Times New Roman"/>
          <w:b/>
          <w:sz w:val="28"/>
          <w:szCs w:val="28"/>
          <w:u w:val="single"/>
        </w:rPr>
        <w:lastRenderedPageBreak/>
        <w:t xml:space="preserve">Макросы с условиями. </w:t>
      </w:r>
    </w:p>
    <w:p w:rsidR="0047388F" w:rsidRDefault="0047388F" w:rsidP="0047388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Все рассмотренные макросы, до настоящего момента, были линейные. Они выполняли свои макрокоманды по порядку от начала к концу.</w:t>
      </w:r>
    </w:p>
    <w:p w:rsidR="0047388F" w:rsidRDefault="0047388F" w:rsidP="0047388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создания макроса с условием необходимо применить </w:t>
      </w:r>
      <w:r w:rsidR="00A15EB6">
        <w:rPr>
          <w:rFonts w:ascii="Times New Roman" w:eastAsia="Calibri" w:hAnsi="Times New Roman" w:cs="Times New Roman"/>
          <w:sz w:val="28"/>
          <w:szCs w:val="28"/>
        </w:rPr>
        <w:t xml:space="preserve">команду </w:t>
      </w:r>
      <w:r>
        <w:rPr>
          <w:rFonts w:ascii="Times New Roman" w:eastAsia="Calibri" w:hAnsi="Times New Roman" w:cs="Times New Roman"/>
          <w:sz w:val="28"/>
          <w:szCs w:val="28"/>
        </w:rPr>
        <w:t>«</w:t>
      </w:r>
      <w:r w:rsidR="00A15EB6">
        <w:rPr>
          <w:rFonts w:ascii="Times New Roman" w:eastAsia="Calibri" w:hAnsi="Times New Roman" w:cs="Times New Roman"/>
          <w:sz w:val="28"/>
          <w:szCs w:val="28"/>
        </w:rPr>
        <w:t>Если</w:t>
      </w:r>
      <w:r>
        <w:rPr>
          <w:rFonts w:ascii="Times New Roman" w:eastAsia="Calibri" w:hAnsi="Times New Roman" w:cs="Times New Roman"/>
          <w:sz w:val="28"/>
          <w:szCs w:val="28"/>
        </w:rPr>
        <w:t xml:space="preserve">». Для </w:t>
      </w:r>
      <w:r w:rsidR="00A15EB6">
        <w:rPr>
          <w:rFonts w:ascii="Times New Roman" w:eastAsia="Calibri" w:hAnsi="Times New Roman" w:cs="Times New Roman"/>
          <w:sz w:val="28"/>
          <w:szCs w:val="28"/>
        </w:rPr>
        <w:t xml:space="preserve"> этого необходимо в «Каталоге макрокоманд», который обычно отображается в правой части окна, двойным кликом мыши выбрать команду «Если».  </w:t>
      </w:r>
      <w:r>
        <w:rPr>
          <w:rFonts w:ascii="Times New Roman" w:eastAsia="Calibri" w:hAnsi="Times New Roman" w:cs="Times New Roman"/>
          <w:sz w:val="28"/>
          <w:szCs w:val="28"/>
        </w:rPr>
        <w:t xml:space="preserve">В </w:t>
      </w:r>
      <w:r w:rsidR="00A15EB6">
        <w:rPr>
          <w:rFonts w:ascii="Times New Roman" w:eastAsia="Calibri" w:hAnsi="Times New Roman" w:cs="Times New Roman"/>
          <w:sz w:val="28"/>
          <w:szCs w:val="28"/>
        </w:rPr>
        <w:t>появившейся строке «Если»</w:t>
      </w:r>
      <w:r>
        <w:rPr>
          <w:rFonts w:ascii="Times New Roman" w:eastAsia="Calibri" w:hAnsi="Times New Roman" w:cs="Times New Roman"/>
          <w:sz w:val="28"/>
          <w:szCs w:val="28"/>
        </w:rPr>
        <w:t xml:space="preserve"> задаются условия. Условие похоже на выражение, но оно в результате всегда выдает одно из двух значений: «Истина» или «Ложь». Программа </w:t>
      </w:r>
      <w:proofErr w:type="spellStart"/>
      <w:r>
        <w:rPr>
          <w:rFonts w:ascii="Times New Roman" w:eastAsia="Calibri" w:hAnsi="Times New Roman" w:cs="Times New Roman"/>
          <w:sz w:val="28"/>
          <w:szCs w:val="28"/>
        </w:rPr>
        <w:t>Access</w:t>
      </w:r>
      <w:proofErr w:type="spellEnd"/>
      <w:r>
        <w:rPr>
          <w:rFonts w:ascii="Times New Roman" w:eastAsia="Calibri" w:hAnsi="Times New Roman" w:cs="Times New Roman"/>
          <w:sz w:val="28"/>
          <w:szCs w:val="28"/>
        </w:rPr>
        <w:t xml:space="preserve"> проверяет условие и решает с его помощью выполнить или нет соответ</w:t>
      </w:r>
      <w:r>
        <w:rPr>
          <w:rFonts w:ascii="Times New Roman" w:eastAsia="Calibri" w:hAnsi="Times New Roman" w:cs="Times New Roman"/>
          <w:sz w:val="28"/>
          <w:szCs w:val="28"/>
        </w:rPr>
        <w:softHyphen/>
        <w:t>ствующую макрокоманду.</w:t>
      </w:r>
    </w:p>
    <w:p w:rsidR="00723EDA" w:rsidRDefault="00723EDA" w:rsidP="00723EDA">
      <w:pPr>
        <w:spacing w:after="0" w:line="360" w:lineRule="auto"/>
        <w:ind w:firstLine="360"/>
        <w:jc w:val="both"/>
        <w:rPr>
          <w:rFonts w:ascii="Times New Roman" w:eastAsia="Calibri" w:hAnsi="Times New Roman" w:cs="Times New Roman"/>
          <w:b/>
          <w:i/>
          <w:color w:val="FF0000"/>
          <w:sz w:val="28"/>
          <w:szCs w:val="28"/>
          <w:u w:val="single"/>
        </w:rPr>
      </w:pPr>
    </w:p>
    <w:p w:rsidR="00723EDA" w:rsidRPr="003B6A39" w:rsidRDefault="00723EDA" w:rsidP="00723EDA">
      <w:pPr>
        <w:spacing w:after="0" w:line="360" w:lineRule="auto"/>
        <w:ind w:firstLine="360"/>
        <w:jc w:val="both"/>
        <w:rPr>
          <w:rFonts w:ascii="Times New Roman" w:eastAsia="Calibri" w:hAnsi="Times New Roman" w:cs="Times New Roman"/>
          <w:b/>
          <w:i/>
          <w:color w:val="FF0000"/>
          <w:sz w:val="28"/>
          <w:szCs w:val="28"/>
          <w:u w:val="single"/>
        </w:rPr>
      </w:pPr>
      <w:r>
        <w:rPr>
          <w:rFonts w:ascii="Times New Roman" w:eastAsia="Calibri" w:hAnsi="Times New Roman" w:cs="Times New Roman"/>
          <w:b/>
          <w:i/>
          <w:color w:val="FF0000"/>
          <w:sz w:val="28"/>
          <w:szCs w:val="28"/>
          <w:u w:val="single"/>
        </w:rPr>
        <w:t>ПРИМЕР 3</w:t>
      </w:r>
      <w:r w:rsidRPr="003B6A39">
        <w:rPr>
          <w:rFonts w:ascii="Times New Roman" w:eastAsia="Calibri" w:hAnsi="Times New Roman" w:cs="Times New Roman"/>
          <w:b/>
          <w:i/>
          <w:color w:val="FF0000"/>
          <w:sz w:val="28"/>
          <w:szCs w:val="28"/>
          <w:u w:val="single"/>
        </w:rPr>
        <w:t>.</w:t>
      </w:r>
    </w:p>
    <w:p w:rsidR="0047388F" w:rsidRDefault="0047388F" w:rsidP="0047388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Рассмотрим пример, Допустим, вы хотите создать простое условие, которое проверяет добавление или обновление опре</w:t>
      </w:r>
      <w:r>
        <w:rPr>
          <w:rFonts w:ascii="Times New Roman" w:eastAsia="Calibri" w:hAnsi="Times New Roman" w:cs="Times New Roman"/>
          <w:sz w:val="28"/>
          <w:szCs w:val="28"/>
        </w:rPr>
        <w:softHyphen/>
        <w:t xml:space="preserve">деленной записи. </w:t>
      </w:r>
      <w:proofErr w:type="gramStart"/>
      <w:r>
        <w:rPr>
          <w:rFonts w:ascii="Times New Roman" w:eastAsia="Calibri" w:hAnsi="Times New Roman" w:cs="Times New Roman"/>
          <w:sz w:val="28"/>
          <w:szCs w:val="28"/>
        </w:rPr>
        <w:t>Например, в форме «</w:t>
      </w:r>
      <w:r w:rsidR="00723EDA">
        <w:rPr>
          <w:rFonts w:ascii="Times New Roman" w:eastAsia="Calibri" w:hAnsi="Times New Roman" w:cs="Times New Roman"/>
          <w:sz w:val="28"/>
          <w:szCs w:val="28"/>
        </w:rPr>
        <w:t>Поставщики</w:t>
      </w:r>
      <w:r>
        <w:rPr>
          <w:rFonts w:ascii="Times New Roman" w:eastAsia="Calibri" w:hAnsi="Times New Roman" w:cs="Times New Roman"/>
          <w:sz w:val="28"/>
          <w:szCs w:val="28"/>
        </w:rPr>
        <w:t>»</w:t>
      </w:r>
      <w:r w:rsidR="00723EDA">
        <w:rPr>
          <w:rFonts w:ascii="Times New Roman" w:eastAsia="Calibri" w:hAnsi="Times New Roman" w:cs="Times New Roman"/>
          <w:sz w:val="28"/>
          <w:szCs w:val="28"/>
        </w:rPr>
        <w:t xml:space="preserve"> </w:t>
      </w:r>
      <w:r w:rsidR="00723EDA">
        <w:rPr>
          <w:rFonts w:ascii="Times New Roman" w:eastAsia="Calibri" w:hAnsi="Times New Roman" w:cs="Times New Roman"/>
          <w:sz w:val="28"/>
          <w:szCs w:val="28"/>
        </w:rPr>
        <w:t>(</w:t>
      </w:r>
      <w:r w:rsidR="00723EDA">
        <w:rPr>
          <w:rFonts w:ascii="Times New Roman" w:eastAsia="Calibri" w:hAnsi="Times New Roman" w:cs="Times New Roman"/>
          <w:sz w:val="28"/>
          <w:szCs w:val="28"/>
        </w:rPr>
        <w:t>3</w:t>
      </w:r>
      <w:r w:rsidR="00723EDA">
        <w:rPr>
          <w:rFonts w:ascii="Times New Roman" w:eastAsia="Calibri" w:hAnsi="Times New Roman" w:cs="Times New Roman"/>
          <w:sz w:val="28"/>
          <w:szCs w:val="28"/>
        </w:rPr>
        <w:t xml:space="preserve">-е задание 4 лабораторной работы) </w:t>
      </w:r>
      <w:r>
        <w:rPr>
          <w:rFonts w:ascii="Times New Roman" w:eastAsia="Calibri" w:hAnsi="Times New Roman" w:cs="Times New Roman"/>
          <w:sz w:val="28"/>
          <w:szCs w:val="28"/>
        </w:rPr>
        <w:t xml:space="preserve"> есть поле «Адрес», необходимо при событии «Потеря фокуса» для этого поля, чтобы появлялось сообщение «Вы не ввели адрес!», если поле осталось пустым.</w:t>
      </w:r>
      <w:proofErr w:type="gramEnd"/>
    </w:p>
    <w:p w:rsidR="0011353A" w:rsidRDefault="0047388F" w:rsidP="0047388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этого в свойстве поля «Адрес», на вкладке «События» необходимо вызвать построитель </w:t>
      </w:r>
      <w:r w:rsidR="00723EDA">
        <w:rPr>
          <w:rFonts w:ascii="Times New Roman" w:eastAsia="Calibri" w:hAnsi="Times New Roman" w:cs="Times New Roman"/>
          <w:noProof/>
          <w:sz w:val="28"/>
          <w:szCs w:val="28"/>
        </w:rPr>
        <w:drawing>
          <wp:inline distT="0" distB="0" distL="0" distR="0" wp14:anchorId="05FE4D5C" wp14:editId="07EA7BE5">
            <wp:extent cx="19050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723EDA">
        <w:rPr>
          <w:rFonts w:ascii="Times New Roman" w:eastAsia="Calibri" w:hAnsi="Times New Roman" w:cs="Times New Roman"/>
          <w:sz w:val="28"/>
          <w:szCs w:val="28"/>
        </w:rPr>
        <w:t xml:space="preserve"> </w:t>
      </w:r>
      <w:r>
        <w:rPr>
          <w:rFonts w:ascii="Times New Roman" w:eastAsia="Calibri" w:hAnsi="Times New Roman" w:cs="Times New Roman"/>
          <w:sz w:val="28"/>
          <w:szCs w:val="28"/>
        </w:rPr>
        <w:t>для свойства «Потеря фокуса». Выбрать «Макросы»</w:t>
      </w:r>
      <w:r w:rsidR="0011353A">
        <w:rPr>
          <w:rFonts w:ascii="Times New Roman" w:eastAsia="Calibri" w:hAnsi="Times New Roman" w:cs="Times New Roman"/>
          <w:sz w:val="28"/>
          <w:szCs w:val="28"/>
        </w:rPr>
        <w:t>.</w:t>
      </w:r>
    </w:p>
    <w:p w:rsidR="0047388F" w:rsidRDefault="0011353A" w:rsidP="0047388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47388F">
        <w:rPr>
          <w:rFonts w:ascii="Times New Roman" w:eastAsia="Calibri" w:hAnsi="Times New Roman" w:cs="Times New Roman"/>
          <w:sz w:val="28"/>
          <w:szCs w:val="28"/>
        </w:rPr>
        <w:t xml:space="preserve"> конструкторе макросов </w:t>
      </w:r>
      <w:r>
        <w:rPr>
          <w:rFonts w:ascii="Times New Roman" w:eastAsia="Calibri" w:hAnsi="Times New Roman" w:cs="Times New Roman"/>
          <w:sz w:val="28"/>
          <w:szCs w:val="28"/>
        </w:rPr>
        <w:t xml:space="preserve">добавить строку «Если» и прописать условие </w:t>
      </w:r>
      <w:proofErr w:type="spellStart"/>
      <w:r>
        <w:rPr>
          <w:rFonts w:ascii="Times New Roman" w:eastAsia="Calibri" w:hAnsi="Times New Roman" w:cs="Times New Roman"/>
          <w:sz w:val="28"/>
          <w:szCs w:val="28"/>
        </w:rPr>
        <w:t>IsNull</w:t>
      </w:r>
      <w:proofErr w:type="spellEnd"/>
      <w:r>
        <w:rPr>
          <w:rFonts w:ascii="Times New Roman" w:eastAsia="Calibri" w:hAnsi="Times New Roman" w:cs="Times New Roman"/>
          <w:sz w:val="28"/>
          <w:szCs w:val="28"/>
        </w:rPr>
        <w:t>([Формы]</w:t>
      </w:r>
      <w:proofErr w:type="gramStart"/>
      <w:r>
        <w:rPr>
          <w:rFonts w:ascii="Times New Roman" w:eastAsia="Calibri" w:hAnsi="Times New Roman" w:cs="Times New Roman"/>
          <w:sz w:val="28"/>
          <w:szCs w:val="28"/>
        </w:rPr>
        <w:t>![</w:t>
      </w:r>
      <w:proofErr w:type="gramEnd"/>
      <w:r w:rsidR="00723EDA">
        <w:rPr>
          <w:rFonts w:ascii="Times New Roman" w:eastAsia="Calibri" w:hAnsi="Times New Roman" w:cs="Times New Roman"/>
          <w:sz w:val="28"/>
          <w:szCs w:val="28"/>
        </w:rPr>
        <w:t>Поставщики</w:t>
      </w:r>
      <w:r>
        <w:rPr>
          <w:rFonts w:ascii="Times New Roman" w:eastAsia="Calibri" w:hAnsi="Times New Roman" w:cs="Times New Roman"/>
          <w:sz w:val="28"/>
          <w:szCs w:val="28"/>
        </w:rPr>
        <w:t xml:space="preserve">]![Адрес]). Далее выбрать макрокоманду </w:t>
      </w:r>
      <w:r w:rsidR="0047388F">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ОкноС</w:t>
      </w:r>
      <w:r w:rsidR="0047388F">
        <w:rPr>
          <w:rFonts w:ascii="Times New Roman" w:eastAsia="Calibri" w:hAnsi="Times New Roman" w:cs="Times New Roman"/>
          <w:sz w:val="28"/>
          <w:szCs w:val="28"/>
        </w:rPr>
        <w:t>ообщени</w:t>
      </w:r>
      <w:r>
        <w:rPr>
          <w:rFonts w:ascii="Times New Roman" w:eastAsia="Calibri" w:hAnsi="Times New Roman" w:cs="Times New Roman"/>
          <w:sz w:val="28"/>
          <w:szCs w:val="28"/>
        </w:rPr>
        <w:t>я</w:t>
      </w:r>
      <w:proofErr w:type="spellEnd"/>
      <w:r w:rsidR="0047388F">
        <w:rPr>
          <w:rFonts w:ascii="Times New Roman" w:eastAsia="Calibri" w:hAnsi="Times New Roman" w:cs="Times New Roman"/>
          <w:sz w:val="28"/>
          <w:szCs w:val="28"/>
        </w:rPr>
        <w:t xml:space="preserve">» и указать соответствующие аргументы. Далее </w:t>
      </w:r>
      <w:r>
        <w:rPr>
          <w:rFonts w:ascii="Times New Roman" w:eastAsia="Calibri" w:hAnsi="Times New Roman" w:cs="Times New Roman"/>
          <w:sz w:val="28"/>
          <w:szCs w:val="28"/>
        </w:rPr>
        <w:t>после окончания блока «</w:t>
      </w:r>
      <w:r w:rsidR="00F54702">
        <w:rPr>
          <w:rFonts w:ascii="Times New Roman" w:eastAsia="Calibri" w:hAnsi="Times New Roman" w:cs="Times New Roman"/>
          <w:sz w:val="28"/>
          <w:szCs w:val="28"/>
        </w:rPr>
        <w:t>Если</w:t>
      </w:r>
      <w:r>
        <w:rPr>
          <w:rFonts w:ascii="Times New Roman" w:eastAsia="Calibri" w:hAnsi="Times New Roman" w:cs="Times New Roman"/>
          <w:sz w:val="28"/>
          <w:szCs w:val="28"/>
        </w:rPr>
        <w:t>»</w:t>
      </w:r>
      <w:r w:rsidR="00F54702">
        <w:rPr>
          <w:rFonts w:ascii="Times New Roman" w:eastAsia="Calibri" w:hAnsi="Times New Roman" w:cs="Times New Roman"/>
          <w:sz w:val="28"/>
          <w:szCs w:val="28"/>
        </w:rPr>
        <w:t xml:space="preserve"> </w:t>
      </w:r>
      <w:r w:rsidR="0047388F">
        <w:rPr>
          <w:rFonts w:ascii="Times New Roman" w:eastAsia="Calibri" w:hAnsi="Times New Roman" w:cs="Times New Roman"/>
          <w:sz w:val="28"/>
          <w:szCs w:val="28"/>
        </w:rPr>
        <w:t>для установки фокуса можно выбрать макрокоманду «</w:t>
      </w:r>
      <w:proofErr w:type="spellStart"/>
      <w:r w:rsidR="0047388F">
        <w:rPr>
          <w:rFonts w:ascii="Times New Roman" w:eastAsia="Calibri" w:hAnsi="Times New Roman" w:cs="Times New Roman"/>
          <w:sz w:val="28"/>
          <w:szCs w:val="28"/>
        </w:rPr>
        <w:t>КЭлементуУправления</w:t>
      </w:r>
      <w:proofErr w:type="spellEnd"/>
      <w:r w:rsidR="0047388F">
        <w:rPr>
          <w:rFonts w:ascii="Times New Roman" w:eastAsia="Calibri" w:hAnsi="Times New Roman" w:cs="Times New Roman"/>
          <w:sz w:val="28"/>
          <w:szCs w:val="28"/>
        </w:rPr>
        <w:t>» и в качестве а</w:t>
      </w:r>
      <w:r w:rsidR="00E617B3">
        <w:rPr>
          <w:rFonts w:ascii="Times New Roman" w:eastAsia="Calibri" w:hAnsi="Times New Roman" w:cs="Times New Roman"/>
          <w:sz w:val="28"/>
          <w:szCs w:val="28"/>
        </w:rPr>
        <w:t>ргумента указать «Адрес» (рис.</w:t>
      </w:r>
      <w:r w:rsidR="0047388F">
        <w:rPr>
          <w:rFonts w:ascii="Times New Roman" w:eastAsia="Calibri" w:hAnsi="Times New Roman" w:cs="Times New Roman"/>
          <w:sz w:val="28"/>
          <w:szCs w:val="28"/>
        </w:rPr>
        <w:t>3).</w:t>
      </w:r>
    </w:p>
    <w:p w:rsidR="0047388F" w:rsidRDefault="00723EDA" w:rsidP="00723EDA">
      <w:pPr>
        <w:spacing w:after="0" w:line="360" w:lineRule="auto"/>
        <w:ind w:firstLine="360"/>
        <w:jc w:val="center"/>
        <w:rPr>
          <w:rFonts w:ascii="Times New Roman" w:eastAsia="Calibri" w:hAnsi="Times New Roman" w:cs="Times New Roman"/>
          <w:sz w:val="28"/>
          <w:szCs w:val="28"/>
        </w:rPr>
      </w:pPr>
      <w:r>
        <w:rPr>
          <w:rFonts w:ascii="Times New Roman" w:eastAsia="Calibri" w:hAnsi="Times New Roman" w:cs="Times New Roman"/>
          <w:noProof/>
          <w:sz w:val="28"/>
          <w:szCs w:val="28"/>
        </w:rPr>
        <w:lastRenderedPageBreak/>
        <w:drawing>
          <wp:anchor distT="0" distB="0" distL="114300" distR="114300" simplePos="0" relativeHeight="251661312" behindDoc="0" locked="0" layoutInCell="1" allowOverlap="1" wp14:anchorId="00486974" wp14:editId="750241E2">
            <wp:simplePos x="0" y="0"/>
            <wp:positionH relativeFrom="column">
              <wp:posOffset>224790</wp:posOffset>
            </wp:positionH>
            <wp:positionV relativeFrom="paragraph">
              <wp:posOffset>3810</wp:posOffset>
            </wp:positionV>
            <wp:extent cx="4371975" cy="2867025"/>
            <wp:effectExtent l="0" t="0" r="9525" b="9525"/>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9E4.tmp"/>
                    <pic:cNvPicPr/>
                  </pic:nvPicPr>
                  <pic:blipFill>
                    <a:blip r:embed="rId11">
                      <a:extLst>
                        <a:ext uri="{28A0092B-C50C-407E-A947-70E740481C1C}">
                          <a14:useLocalDpi xmlns:a14="http://schemas.microsoft.com/office/drawing/2010/main" val="0"/>
                        </a:ext>
                      </a:extLst>
                    </a:blip>
                    <a:stretch>
                      <a:fillRect/>
                    </a:stretch>
                  </pic:blipFill>
                  <pic:spPr>
                    <a:xfrm>
                      <a:off x="0" y="0"/>
                      <a:ext cx="4371975" cy="2867025"/>
                    </a:xfrm>
                    <a:prstGeom prst="rect">
                      <a:avLst/>
                    </a:prstGeom>
                  </pic:spPr>
                </pic:pic>
              </a:graphicData>
            </a:graphic>
            <wp14:sizeRelH relativeFrom="page">
              <wp14:pctWidth>0</wp14:pctWidth>
            </wp14:sizeRelH>
            <wp14:sizeRelV relativeFrom="page">
              <wp14:pctHeight>0</wp14:pctHeight>
            </wp14:sizeRelV>
          </wp:anchor>
        </w:drawing>
      </w:r>
      <w:r w:rsidR="00E617B3">
        <w:rPr>
          <w:rFonts w:ascii="Times New Roman" w:eastAsia="Calibri" w:hAnsi="Times New Roman" w:cs="Times New Roman"/>
          <w:sz w:val="28"/>
          <w:szCs w:val="28"/>
        </w:rPr>
        <w:t xml:space="preserve">Рис. </w:t>
      </w:r>
      <w:r w:rsidR="0047388F">
        <w:rPr>
          <w:rFonts w:ascii="Times New Roman" w:eastAsia="Calibri" w:hAnsi="Times New Roman" w:cs="Times New Roman"/>
          <w:sz w:val="28"/>
          <w:szCs w:val="28"/>
        </w:rPr>
        <w:t>3. Макрос с условием.</w:t>
      </w:r>
    </w:p>
    <w:p w:rsidR="0047388F" w:rsidRDefault="0047388F" w:rsidP="0047388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Макрос готов. Необходимо сохранить и закрыть его.</w:t>
      </w:r>
    </w:p>
    <w:p w:rsidR="00E617B3" w:rsidRPr="00A44768" w:rsidRDefault="00E617B3" w:rsidP="0047388F">
      <w:pPr>
        <w:spacing w:after="0" w:line="360" w:lineRule="auto"/>
        <w:ind w:firstLine="360"/>
        <w:jc w:val="both"/>
        <w:rPr>
          <w:rFonts w:ascii="Times New Roman" w:eastAsia="Calibri" w:hAnsi="Times New Roman" w:cs="Times New Roman"/>
          <w:sz w:val="28"/>
          <w:szCs w:val="28"/>
        </w:rPr>
      </w:pPr>
    </w:p>
    <w:p w:rsidR="0047388F" w:rsidRPr="00E617B3" w:rsidRDefault="0047388F" w:rsidP="0047388F">
      <w:pPr>
        <w:spacing w:after="0" w:line="360" w:lineRule="auto"/>
        <w:ind w:firstLine="360"/>
        <w:jc w:val="both"/>
        <w:rPr>
          <w:rFonts w:ascii="Times New Roman" w:eastAsia="Calibri" w:hAnsi="Times New Roman" w:cs="Times New Roman"/>
          <w:b/>
          <w:sz w:val="28"/>
          <w:szCs w:val="28"/>
          <w:u w:val="single"/>
        </w:rPr>
      </w:pPr>
      <w:r w:rsidRPr="00E617B3">
        <w:rPr>
          <w:rFonts w:ascii="Times New Roman" w:eastAsia="Calibri" w:hAnsi="Times New Roman" w:cs="Times New Roman"/>
          <w:b/>
          <w:sz w:val="28"/>
          <w:szCs w:val="28"/>
          <w:u w:val="single"/>
        </w:rPr>
        <w:t>Модули.</w:t>
      </w:r>
    </w:p>
    <w:p w:rsidR="0047388F" w:rsidRDefault="0047388F" w:rsidP="0047388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proofErr w:type="spellStart"/>
      <w:r>
        <w:rPr>
          <w:rFonts w:ascii="Times New Roman" w:eastAsia="Calibri" w:hAnsi="Times New Roman" w:cs="Times New Roman"/>
          <w:sz w:val="28"/>
          <w:szCs w:val="28"/>
        </w:rPr>
        <w:t>Access</w:t>
      </w:r>
      <w:proofErr w:type="spellEnd"/>
      <w:r>
        <w:rPr>
          <w:rFonts w:ascii="Times New Roman" w:eastAsia="Calibri" w:hAnsi="Times New Roman" w:cs="Times New Roman"/>
          <w:sz w:val="28"/>
          <w:szCs w:val="28"/>
        </w:rPr>
        <w:t xml:space="preserve"> пользователь может управлять выполнением приложения, например, изменить информацию в таблице или щелкнуть на командной кнопке. Используя в приложении макросы и процедуры, можно реализовать реакцию пользовате</w:t>
      </w:r>
      <w:r>
        <w:rPr>
          <w:rFonts w:ascii="Times New Roman" w:eastAsia="Calibri" w:hAnsi="Times New Roman" w:cs="Times New Roman"/>
          <w:sz w:val="28"/>
          <w:szCs w:val="28"/>
        </w:rPr>
        <w:softHyphen/>
        <w:t xml:space="preserve">ля на эти действия. </w:t>
      </w:r>
    </w:p>
    <w:p w:rsidR="0047388F" w:rsidRDefault="0047388F" w:rsidP="0047388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Для создания процедур обработки событий используется язык VBA (</w:t>
      </w:r>
      <w:proofErr w:type="spellStart"/>
      <w:r>
        <w:rPr>
          <w:rFonts w:ascii="Times New Roman" w:eastAsia="Calibri" w:hAnsi="Times New Roman" w:cs="Times New Roman"/>
          <w:sz w:val="28"/>
          <w:szCs w:val="28"/>
        </w:rPr>
        <w:t>Visual</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Basic</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for</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Application</w:t>
      </w:r>
      <w:proofErr w:type="spellEnd"/>
      <w:r>
        <w:rPr>
          <w:rFonts w:ascii="Times New Roman" w:eastAsia="Calibri" w:hAnsi="Times New Roman" w:cs="Times New Roman"/>
          <w:sz w:val="28"/>
          <w:szCs w:val="28"/>
        </w:rPr>
        <w:t>). Язык VBA является современным языком структурного программирования. С помощью VBA можно настроить формы и отчеты, запус</w:t>
      </w:r>
      <w:r>
        <w:rPr>
          <w:rFonts w:ascii="Times New Roman" w:eastAsia="Calibri" w:hAnsi="Times New Roman" w:cs="Times New Roman"/>
          <w:sz w:val="28"/>
          <w:szCs w:val="28"/>
        </w:rPr>
        <w:softHyphen/>
        <w:t xml:space="preserve">тить макросы, а также отобразить объект </w:t>
      </w:r>
      <w:proofErr w:type="spellStart"/>
      <w:r>
        <w:rPr>
          <w:rFonts w:ascii="Times New Roman" w:eastAsia="Calibri" w:hAnsi="Times New Roman" w:cs="Times New Roman"/>
          <w:sz w:val="28"/>
          <w:szCs w:val="28"/>
        </w:rPr>
        <w:t>Access</w:t>
      </w:r>
      <w:proofErr w:type="spellEnd"/>
      <w:r>
        <w:rPr>
          <w:rFonts w:ascii="Times New Roman" w:eastAsia="Calibri" w:hAnsi="Times New Roman" w:cs="Times New Roman"/>
          <w:sz w:val="28"/>
          <w:szCs w:val="28"/>
        </w:rPr>
        <w:t xml:space="preserve"> в других приложениях или извлечь данные. Несмотря на то, что программный код на </w:t>
      </w:r>
      <w:proofErr w:type="spellStart"/>
      <w:r>
        <w:rPr>
          <w:rFonts w:ascii="Times New Roman" w:eastAsia="Calibri" w:hAnsi="Times New Roman" w:cs="Times New Roman"/>
          <w:sz w:val="28"/>
          <w:szCs w:val="28"/>
        </w:rPr>
        <w:t>Visual</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Basic</w:t>
      </w:r>
      <w:proofErr w:type="spellEnd"/>
      <w:r>
        <w:rPr>
          <w:rFonts w:ascii="Times New Roman" w:eastAsia="Calibri" w:hAnsi="Times New Roman" w:cs="Times New Roman"/>
          <w:sz w:val="28"/>
          <w:szCs w:val="28"/>
        </w:rPr>
        <w:t xml:space="preserve"> хранится в вашей БД, вы должны применять специальное средство для его - просмотра и редактирования. Оно называется ре</w:t>
      </w:r>
      <w:r>
        <w:rPr>
          <w:rFonts w:ascii="Times New Roman" w:eastAsia="Calibri" w:hAnsi="Times New Roman" w:cs="Times New Roman"/>
          <w:sz w:val="28"/>
          <w:szCs w:val="28"/>
        </w:rPr>
        <w:softHyphen/>
        <w:t xml:space="preserve">дактором </w:t>
      </w:r>
      <w:proofErr w:type="spellStart"/>
      <w:r>
        <w:rPr>
          <w:rFonts w:ascii="Times New Roman" w:eastAsia="Calibri" w:hAnsi="Times New Roman" w:cs="Times New Roman"/>
          <w:sz w:val="28"/>
          <w:szCs w:val="28"/>
        </w:rPr>
        <w:t>Visual</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Basic</w:t>
      </w:r>
      <w:proofErr w:type="spellEnd"/>
      <w:r>
        <w:rPr>
          <w:rFonts w:ascii="Times New Roman" w:eastAsia="Calibri" w:hAnsi="Times New Roman" w:cs="Times New Roman"/>
          <w:sz w:val="28"/>
          <w:szCs w:val="28"/>
        </w:rPr>
        <w:t xml:space="preserve">. Редактор </w:t>
      </w:r>
      <w:proofErr w:type="spellStart"/>
      <w:r>
        <w:rPr>
          <w:rFonts w:ascii="Times New Roman" w:eastAsia="Calibri" w:hAnsi="Times New Roman" w:cs="Times New Roman"/>
          <w:sz w:val="28"/>
          <w:szCs w:val="28"/>
        </w:rPr>
        <w:t>Visual</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Basic</w:t>
      </w:r>
      <w:proofErr w:type="spellEnd"/>
      <w:r>
        <w:rPr>
          <w:rFonts w:ascii="Times New Roman" w:eastAsia="Calibri" w:hAnsi="Times New Roman" w:cs="Times New Roman"/>
          <w:sz w:val="28"/>
          <w:szCs w:val="28"/>
        </w:rPr>
        <w:t xml:space="preserve"> работает во взаимодействии с программой </w:t>
      </w:r>
      <w:proofErr w:type="spellStart"/>
      <w:r>
        <w:rPr>
          <w:rFonts w:ascii="Times New Roman" w:eastAsia="Calibri" w:hAnsi="Times New Roman" w:cs="Times New Roman"/>
          <w:sz w:val="28"/>
          <w:szCs w:val="28"/>
        </w:rPr>
        <w:t>Access</w:t>
      </w:r>
      <w:proofErr w:type="spellEnd"/>
      <w:r>
        <w:rPr>
          <w:rFonts w:ascii="Times New Roman" w:eastAsia="Calibri" w:hAnsi="Times New Roman" w:cs="Times New Roman"/>
          <w:sz w:val="28"/>
          <w:szCs w:val="28"/>
        </w:rPr>
        <w:t xml:space="preserve">, но открывается в отдельном окне. Для перехода в редактор </w:t>
      </w:r>
      <w:proofErr w:type="spellStart"/>
      <w:r>
        <w:rPr>
          <w:rFonts w:ascii="Times New Roman" w:eastAsia="Calibri" w:hAnsi="Times New Roman" w:cs="Times New Roman"/>
          <w:sz w:val="28"/>
          <w:szCs w:val="28"/>
        </w:rPr>
        <w:t>Visual</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Basic</w:t>
      </w:r>
      <w:proofErr w:type="spellEnd"/>
      <w:r>
        <w:rPr>
          <w:rFonts w:ascii="Times New Roman" w:eastAsia="Calibri" w:hAnsi="Times New Roman" w:cs="Times New Roman"/>
          <w:sz w:val="28"/>
          <w:szCs w:val="28"/>
        </w:rPr>
        <w:t xml:space="preserve"> выберите на ленте «Работа с базами данных» в группе «Макрос» команду «</w:t>
      </w:r>
      <w:proofErr w:type="spellStart"/>
      <w:r>
        <w:rPr>
          <w:rFonts w:ascii="Times New Roman" w:eastAsia="Calibri" w:hAnsi="Times New Roman" w:cs="Times New Roman"/>
          <w:sz w:val="28"/>
          <w:szCs w:val="28"/>
        </w:rPr>
        <w:t>Visual</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Basic</w:t>
      </w:r>
      <w:proofErr w:type="spellEnd"/>
      <w:r>
        <w:rPr>
          <w:rFonts w:ascii="Times New Roman" w:eastAsia="Calibri" w:hAnsi="Times New Roman" w:cs="Times New Roman"/>
          <w:sz w:val="28"/>
          <w:szCs w:val="28"/>
        </w:rPr>
        <w:t>».</w:t>
      </w:r>
    </w:p>
    <w:p w:rsidR="0047388F" w:rsidRDefault="0047388F" w:rsidP="0047388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создания процедур VBA необходимы базовые знания по алгоритмизации и знания языка </w:t>
      </w:r>
      <w:proofErr w:type="spellStart"/>
      <w:r>
        <w:rPr>
          <w:rFonts w:ascii="Times New Roman" w:eastAsia="Calibri" w:hAnsi="Times New Roman" w:cs="Times New Roman"/>
          <w:sz w:val="28"/>
          <w:szCs w:val="28"/>
        </w:rPr>
        <w:t>Visual</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Basic</w:t>
      </w:r>
      <w:proofErr w:type="spellEnd"/>
      <w:r>
        <w:rPr>
          <w:rFonts w:ascii="Times New Roman" w:eastAsia="Calibri" w:hAnsi="Times New Roman" w:cs="Times New Roman"/>
          <w:sz w:val="28"/>
          <w:szCs w:val="28"/>
        </w:rPr>
        <w:t>.</w:t>
      </w:r>
    </w:p>
    <w:p w:rsidR="00752C3D" w:rsidRPr="00A44768" w:rsidRDefault="00752C3D" w:rsidP="0047388F">
      <w:pPr>
        <w:spacing w:after="0" w:line="360" w:lineRule="auto"/>
        <w:ind w:firstLine="360"/>
        <w:jc w:val="both"/>
        <w:rPr>
          <w:rFonts w:ascii="Times New Roman" w:eastAsia="Calibri" w:hAnsi="Times New Roman" w:cs="Times New Roman"/>
          <w:b/>
          <w:sz w:val="28"/>
          <w:szCs w:val="28"/>
          <w:u w:val="single"/>
        </w:rPr>
      </w:pPr>
    </w:p>
    <w:p w:rsidR="0047388F" w:rsidRDefault="0047388F" w:rsidP="0047388F">
      <w:pPr>
        <w:spacing w:after="0" w:line="360" w:lineRule="auto"/>
        <w:ind w:firstLine="360"/>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Контрольные вопросы:</w:t>
      </w:r>
    </w:p>
    <w:p w:rsidR="0047388F" w:rsidRDefault="0047388F" w:rsidP="0047388F">
      <w:pPr>
        <w:pStyle w:val="a3"/>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Макрос. Назначения макроса.</w:t>
      </w:r>
    </w:p>
    <w:p w:rsidR="0047388F" w:rsidRDefault="0047388F" w:rsidP="0047388F">
      <w:pPr>
        <w:pStyle w:val="a3"/>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Основные макрокоманды.</w:t>
      </w:r>
    </w:p>
    <w:p w:rsidR="0047388F" w:rsidRDefault="0047388F" w:rsidP="0047388F">
      <w:pPr>
        <w:pStyle w:val="a3"/>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Конструктор макросов.</w:t>
      </w:r>
    </w:p>
    <w:p w:rsidR="0047388F" w:rsidRDefault="0047388F" w:rsidP="0047388F">
      <w:pPr>
        <w:pStyle w:val="a3"/>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Условия выполнения макросов.</w:t>
      </w:r>
    </w:p>
    <w:p w:rsidR="0047388F" w:rsidRDefault="0047388F" w:rsidP="0047388F">
      <w:pPr>
        <w:pStyle w:val="a3"/>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Группы макросов.</w:t>
      </w:r>
    </w:p>
    <w:p w:rsidR="0047388F" w:rsidRDefault="0047388F" w:rsidP="0047388F">
      <w:pPr>
        <w:pStyle w:val="a3"/>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Запуск макроса.</w:t>
      </w:r>
    </w:p>
    <w:p w:rsidR="0047388F" w:rsidRDefault="0047388F" w:rsidP="0047388F">
      <w:pPr>
        <w:pStyle w:val="a3"/>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Связывание макроса с событием.</w:t>
      </w:r>
    </w:p>
    <w:p w:rsidR="0047388F" w:rsidRDefault="0047388F" w:rsidP="0047388F">
      <w:pPr>
        <w:pStyle w:val="a3"/>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Модуль. Назначение модулей.</w:t>
      </w:r>
    </w:p>
    <w:p w:rsidR="0047388F" w:rsidRDefault="0047388F" w:rsidP="0047388F">
      <w:pPr>
        <w:pStyle w:val="a3"/>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Модули класса.</w:t>
      </w:r>
    </w:p>
    <w:p w:rsidR="0047388F" w:rsidRDefault="0047388F" w:rsidP="0047388F">
      <w:pPr>
        <w:pStyle w:val="a3"/>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Стандартные модули.</w:t>
      </w:r>
    </w:p>
    <w:p w:rsidR="0047388F" w:rsidRDefault="0047388F" w:rsidP="0047388F">
      <w:pPr>
        <w:pStyle w:val="a3"/>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Преобразование макросов в модули.</w:t>
      </w:r>
    </w:p>
    <w:p w:rsidR="0047388F" w:rsidRDefault="0047388F" w:rsidP="0047388F">
      <w:pPr>
        <w:pStyle w:val="a3"/>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Элементы программы.</w:t>
      </w:r>
    </w:p>
    <w:p w:rsidR="0047388F" w:rsidRDefault="0047388F" w:rsidP="0047388F">
      <w:pPr>
        <w:pStyle w:val="a3"/>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Переменные, константы, массивы.</w:t>
      </w:r>
    </w:p>
    <w:p w:rsidR="0047388F" w:rsidRDefault="0047388F" w:rsidP="0047388F">
      <w:pPr>
        <w:pStyle w:val="a3"/>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Процедуры и функции.</w:t>
      </w:r>
    </w:p>
    <w:p w:rsidR="0047388F" w:rsidRDefault="0047388F" w:rsidP="0047388F">
      <w:pPr>
        <w:pStyle w:val="a3"/>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Управление выполнением программы.</w:t>
      </w:r>
    </w:p>
    <w:p w:rsidR="0047388F" w:rsidRDefault="0047388F" w:rsidP="0047388F">
      <w:pPr>
        <w:pStyle w:val="a3"/>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Семейства, объекты, методы, свойства.</w:t>
      </w:r>
    </w:p>
    <w:p w:rsidR="0047388F" w:rsidRDefault="0047388F" w:rsidP="0047388F">
      <w:pPr>
        <w:pStyle w:val="a3"/>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Иерархическая структура объектов.</w:t>
      </w:r>
    </w:p>
    <w:p w:rsidR="0047388F" w:rsidRDefault="0047388F" w:rsidP="0047388F">
      <w:pPr>
        <w:pStyle w:val="a3"/>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Взаимосвязь макросов и программ VBA.</w:t>
      </w:r>
    </w:p>
    <w:p w:rsidR="0047388F" w:rsidRDefault="0047388F" w:rsidP="0047388F">
      <w:pPr>
        <w:pStyle w:val="a3"/>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События. Виды событий.</w:t>
      </w:r>
    </w:p>
    <w:p w:rsidR="0047388F" w:rsidRDefault="0047388F" w:rsidP="0047388F">
      <w:pPr>
        <w:spacing w:after="0" w:line="360" w:lineRule="auto"/>
        <w:ind w:firstLine="360"/>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Задания к лабораторной работе:</w:t>
      </w:r>
    </w:p>
    <w:p w:rsidR="0047388F" w:rsidRDefault="0047388F" w:rsidP="0047388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База данных «</w:t>
      </w:r>
      <w:r w:rsidR="005E126F">
        <w:rPr>
          <w:rFonts w:ascii="Times New Roman" w:eastAsia="Calibri" w:hAnsi="Times New Roman" w:cs="Times New Roman"/>
          <w:sz w:val="28"/>
          <w:szCs w:val="28"/>
        </w:rPr>
        <w:t>Магазин</w:t>
      </w:r>
      <w:r>
        <w:rPr>
          <w:rFonts w:ascii="Times New Roman" w:eastAsia="Calibri" w:hAnsi="Times New Roman" w:cs="Times New Roman"/>
          <w:sz w:val="28"/>
          <w:szCs w:val="28"/>
        </w:rPr>
        <w:t>».</w:t>
      </w:r>
    </w:p>
    <w:p w:rsidR="000F5529" w:rsidRDefault="005E126F" w:rsidP="005E126F">
      <w:pPr>
        <w:pStyle w:val="a3"/>
        <w:numPr>
          <w:ilvl w:val="0"/>
          <w:numId w:val="7"/>
        </w:numPr>
        <w:spacing w:after="0" w:line="360" w:lineRule="auto"/>
        <w:jc w:val="both"/>
        <w:rPr>
          <w:rFonts w:ascii="Times New Roman" w:eastAsia="Calibri" w:hAnsi="Times New Roman" w:cs="Times New Roman"/>
          <w:sz w:val="28"/>
          <w:szCs w:val="28"/>
        </w:rPr>
      </w:pPr>
      <w:bookmarkStart w:id="1" w:name="_GoBack"/>
      <w:bookmarkEnd w:id="1"/>
      <w:r w:rsidRPr="005E126F">
        <w:rPr>
          <w:rFonts w:ascii="Times New Roman" w:eastAsia="Calibri" w:hAnsi="Times New Roman" w:cs="Times New Roman"/>
          <w:sz w:val="28"/>
          <w:szCs w:val="28"/>
        </w:rPr>
        <w:t>В форме с категориями товаров создать кнопку, при нажатии на кнопку, возле наименования категории, открывается форма со списком товаров именно этой категории.</w:t>
      </w:r>
      <w:r w:rsidR="00472D86">
        <w:rPr>
          <w:rFonts w:ascii="Times New Roman" w:eastAsia="Calibri" w:hAnsi="Times New Roman" w:cs="Times New Roman"/>
          <w:sz w:val="28"/>
          <w:szCs w:val="28"/>
        </w:rPr>
        <w:t xml:space="preserve"> </w:t>
      </w:r>
      <w:r w:rsidR="00472D86" w:rsidRPr="00472D86">
        <w:rPr>
          <w:rFonts w:ascii="Times New Roman" w:eastAsia="Calibri" w:hAnsi="Times New Roman" w:cs="Times New Roman"/>
          <w:color w:val="FF0000"/>
          <w:sz w:val="28"/>
          <w:szCs w:val="28"/>
        </w:rPr>
        <w:t>(Пример 2)</w:t>
      </w:r>
    </w:p>
    <w:p w:rsidR="005E126F" w:rsidRPr="005E126F" w:rsidRDefault="005E126F" w:rsidP="005E126F">
      <w:pPr>
        <w:pStyle w:val="a3"/>
        <w:numPr>
          <w:ilvl w:val="0"/>
          <w:numId w:val="7"/>
        </w:numPr>
        <w:spacing w:after="0" w:line="360" w:lineRule="auto"/>
        <w:jc w:val="both"/>
        <w:rPr>
          <w:rFonts w:ascii="Times New Roman" w:eastAsia="Calibri" w:hAnsi="Times New Roman" w:cs="Times New Roman"/>
          <w:sz w:val="28"/>
          <w:szCs w:val="28"/>
        </w:rPr>
      </w:pPr>
      <w:r w:rsidRPr="005E126F">
        <w:rPr>
          <w:rFonts w:ascii="Times New Roman" w:eastAsia="Calibri" w:hAnsi="Times New Roman" w:cs="Times New Roman"/>
          <w:sz w:val="28"/>
          <w:szCs w:val="28"/>
        </w:rPr>
        <w:t xml:space="preserve">В форме с </w:t>
      </w:r>
      <w:r>
        <w:rPr>
          <w:rFonts w:ascii="Times New Roman" w:eastAsia="Calibri" w:hAnsi="Times New Roman" w:cs="Times New Roman"/>
          <w:sz w:val="28"/>
          <w:szCs w:val="28"/>
        </w:rPr>
        <w:t xml:space="preserve">поставщиками </w:t>
      </w:r>
      <w:r w:rsidRPr="005E126F">
        <w:rPr>
          <w:rFonts w:ascii="Times New Roman" w:eastAsia="Calibri" w:hAnsi="Times New Roman" w:cs="Times New Roman"/>
          <w:sz w:val="28"/>
          <w:szCs w:val="28"/>
        </w:rPr>
        <w:t xml:space="preserve">товаров создать кнопку, при нажатии на кнопку, возле наименования </w:t>
      </w:r>
      <w:r>
        <w:rPr>
          <w:rFonts w:ascii="Times New Roman" w:eastAsia="Calibri" w:hAnsi="Times New Roman" w:cs="Times New Roman"/>
          <w:sz w:val="28"/>
          <w:szCs w:val="28"/>
        </w:rPr>
        <w:t>поставщика</w:t>
      </w:r>
      <w:r w:rsidRPr="005E126F">
        <w:rPr>
          <w:rFonts w:ascii="Times New Roman" w:eastAsia="Calibri" w:hAnsi="Times New Roman" w:cs="Times New Roman"/>
          <w:sz w:val="28"/>
          <w:szCs w:val="28"/>
        </w:rPr>
        <w:t xml:space="preserve">, открывается форма со списком товаров именно </w:t>
      </w:r>
      <w:r>
        <w:rPr>
          <w:rFonts w:ascii="Times New Roman" w:eastAsia="Calibri" w:hAnsi="Times New Roman" w:cs="Times New Roman"/>
          <w:sz w:val="28"/>
          <w:szCs w:val="28"/>
        </w:rPr>
        <w:t>этого поставщика</w:t>
      </w:r>
      <w:proofErr w:type="gramStart"/>
      <w:r w:rsidRPr="005E126F">
        <w:rPr>
          <w:rFonts w:ascii="Times New Roman" w:eastAsia="Calibri" w:hAnsi="Times New Roman" w:cs="Times New Roman"/>
          <w:sz w:val="28"/>
          <w:szCs w:val="28"/>
        </w:rPr>
        <w:t>.</w:t>
      </w:r>
      <w:proofErr w:type="gramEnd"/>
      <w:r w:rsidR="00472D86">
        <w:rPr>
          <w:rFonts w:ascii="Times New Roman" w:eastAsia="Calibri" w:hAnsi="Times New Roman" w:cs="Times New Roman"/>
          <w:sz w:val="28"/>
          <w:szCs w:val="28"/>
        </w:rPr>
        <w:t xml:space="preserve"> </w:t>
      </w:r>
      <w:r w:rsidR="00472D86" w:rsidRPr="00472D86">
        <w:rPr>
          <w:rFonts w:ascii="Times New Roman" w:eastAsia="Calibri" w:hAnsi="Times New Roman" w:cs="Times New Roman"/>
          <w:color w:val="FF0000"/>
          <w:sz w:val="28"/>
          <w:szCs w:val="28"/>
        </w:rPr>
        <w:t>(</w:t>
      </w:r>
      <w:proofErr w:type="gramStart"/>
      <w:r w:rsidR="00472D86">
        <w:rPr>
          <w:rFonts w:ascii="Times New Roman" w:eastAsia="Calibri" w:hAnsi="Times New Roman" w:cs="Times New Roman"/>
          <w:color w:val="FF0000"/>
          <w:sz w:val="28"/>
          <w:szCs w:val="28"/>
        </w:rPr>
        <w:t>п</w:t>
      </w:r>
      <w:proofErr w:type="gramEnd"/>
      <w:r w:rsidR="00472D86">
        <w:rPr>
          <w:rFonts w:ascii="Times New Roman" w:eastAsia="Calibri" w:hAnsi="Times New Roman" w:cs="Times New Roman"/>
          <w:color w:val="FF0000"/>
          <w:sz w:val="28"/>
          <w:szCs w:val="28"/>
        </w:rPr>
        <w:t>о примеру 2</w:t>
      </w:r>
      <w:r w:rsidR="00472D86" w:rsidRPr="00472D86">
        <w:rPr>
          <w:rFonts w:ascii="Times New Roman" w:eastAsia="Calibri" w:hAnsi="Times New Roman" w:cs="Times New Roman"/>
          <w:color w:val="FF0000"/>
          <w:sz w:val="28"/>
          <w:szCs w:val="28"/>
        </w:rPr>
        <w:t>)</w:t>
      </w:r>
    </w:p>
    <w:p w:rsidR="005E126F" w:rsidRPr="00E97892" w:rsidRDefault="005E126F" w:rsidP="005E126F">
      <w:pPr>
        <w:pStyle w:val="a3"/>
        <w:numPr>
          <w:ilvl w:val="0"/>
          <w:numId w:val="7"/>
        </w:numPr>
        <w:spacing w:after="0" w:line="360" w:lineRule="auto"/>
        <w:jc w:val="both"/>
        <w:rPr>
          <w:rFonts w:ascii="Times New Roman" w:eastAsia="Calibri" w:hAnsi="Times New Roman" w:cs="Times New Roman"/>
          <w:sz w:val="28"/>
          <w:szCs w:val="28"/>
        </w:rPr>
      </w:pPr>
      <w:r w:rsidRPr="005E126F">
        <w:rPr>
          <w:rFonts w:ascii="Times New Roman" w:eastAsia="Calibri" w:hAnsi="Times New Roman" w:cs="Times New Roman"/>
          <w:sz w:val="28"/>
          <w:szCs w:val="28"/>
        </w:rPr>
        <w:lastRenderedPageBreak/>
        <w:t xml:space="preserve">В форме с </w:t>
      </w:r>
      <w:r>
        <w:rPr>
          <w:rFonts w:ascii="Times New Roman" w:eastAsia="Calibri" w:hAnsi="Times New Roman" w:cs="Times New Roman"/>
          <w:sz w:val="28"/>
          <w:szCs w:val="28"/>
        </w:rPr>
        <w:t>продавцами</w:t>
      </w:r>
      <w:r>
        <w:rPr>
          <w:rFonts w:ascii="Times New Roman" w:eastAsia="Calibri" w:hAnsi="Times New Roman" w:cs="Times New Roman"/>
          <w:sz w:val="28"/>
          <w:szCs w:val="28"/>
        </w:rPr>
        <w:t xml:space="preserve"> </w:t>
      </w:r>
      <w:r w:rsidRPr="005E126F">
        <w:rPr>
          <w:rFonts w:ascii="Times New Roman" w:eastAsia="Calibri" w:hAnsi="Times New Roman" w:cs="Times New Roman"/>
          <w:sz w:val="28"/>
          <w:szCs w:val="28"/>
        </w:rPr>
        <w:t xml:space="preserve">товаров создать кнопку, при нажатии на кнопку, возле </w:t>
      </w:r>
      <w:r>
        <w:rPr>
          <w:rFonts w:ascii="Times New Roman" w:eastAsia="Calibri" w:hAnsi="Times New Roman" w:cs="Times New Roman"/>
          <w:sz w:val="28"/>
          <w:szCs w:val="28"/>
        </w:rPr>
        <w:t>ФИО продавца</w:t>
      </w:r>
      <w:r w:rsidRPr="005E126F">
        <w:rPr>
          <w:rFonts w:ascii="Times New Roman" w:eastAsia="Calibri" w:hAnsi="Times New Roman" w:cs="Times New Roman"/>
          <w:sz w:val="28"/>
          <w:szCs w:val="28"/>
        </w:rPr>
        <w:t>, открывается форма со списком товаров</w:t>
      </w:r>
      <w:r>
        <w:rPr>
          <w:rFonts w:ascii="Times New Roman" w:eastAsia="Calibri" w:hAnsi="Times New Roman" w:cs="Times New Roman"/>
          <w:sz w:val="28"/>
          <w:szCs w:val="28"/>
        </w:rPr>
        <w:t>, проданных этим продавцом</w:t>
      </w:r>
      <w:proofErr w:type="gramStart"/>
      <w:r w:rsidRPr="005E126F">
        <w:rPr>
          <w:rFonts w:ascii="Times New Roman" w:eastAsia="Calibri" w:hAnsi="Times New Roman" w:cs="Times New Roman"/>
          <w:sz w:val="28"/>
          <w:szCs w:val="28"/>
        </w:rPr>
        <w:t>.</w:t>
      </w:r>
      <w:proofErr w:type="gramEnd"/>
      <w:r w:rsidR="00472D86">
        <w:rPr>
          <w:rFonts w:ascii="Times New Roman" w:eastAsia="Calibri" w:hAnsi="Times New Roman" w:cs="Times New Roman"/>
          <w:sz w:val="28"/>
          <w:szCs w:val="28"/>
        </w:rPr>
        <w:t xml:space="preserve"> </w:t>
      </w:r>
      <w:r w:rsidR="00472D86" w:rsidRPr="00472D86">
        <w:rPr>
          <w:rFonts w:ascii="Times New Roman" w:eastAsia="Calibri" w:hAnsi="Times New Roman" w:cs="Times New Roman"/>
          <w:color w:val="FF0000"/>
          <w:sz w:val="28"/>
          <w:szCs w:val="28"/>
        </w:rPr>
        <w:t>(</w:t>
      </w:r>
      <w:proofErr w:type="gramStart"/>
      <w:r w:rsidR="00472D86">
        <w:rPr>
          <w:rFonts w:ascii="Times New Roman" w:eastAsia="Calibri" w:hAnsi="Times New Roman" w:cs="Times New Roman"/>
          <w:color w:val="FF0000"/>
          <w:sz w:val="28"/>
          <w:szCs w:val="28"/>
        </w:rPr>
        <w:t>п</w:t>
      </w:r>
      <w:proofErr w:type="gramEnd"/>
      <w:r w:rsidR="00472D86">
        <w:rPr>
          <w:rFonts w:ascii="Times New Roman" w:eastAsia="Calibri" w:hAnsi="Times New Roman" w:cs="Times New Roman"/>
          <w:color w:val="FF0000"/>
          <w:sz w:val="28"/>
          <w:szCs w:val="28"/>
        </w:rPr>
        <w:t>о примеру 2</w:t>
      </w:r>
      <w:r w:rsidR="00472D86" w:rsidRPr="00472D86">
        <w:rPr>
          <w:rFonts w:ascii="Times New Roman" w:eastAsia="Calibri" w:hAnsi="Times New Roman" w:cs="Times New Roman"/>
          <w:color w:val="FF0000"/>
          <w:sz w:val="28"/>
          <w:szCs w:val="28"/>
        </w:rPr>
        <w:t>)</w:t>
      </w:r>
      <w:r w:rsidR="00E97892">
        <w:rPr>
          <w:rFonts w:ascii="Times New Roman" w:eastAsia="Calibri" w:hAnsi="Times New Roman" w:cs="Times New Roman"/>
          <w:color w:val="FF0000"/>
          <w:sz w:val="28"/>
          <w:szCs w:val="28"/>
        </w:rPr>
        <w:t>.</w:t>
      </w:r>
    </w:p>
    <w:p w:rsidR="00E97892" w:rsidRDefault="00E97892" w:rsidP="005E126F">
      <w:pPr>
        <w:pStyle w:val="a3"/>
        <w:numPr>
          <w:ilvl w:val="0"/>
          <w:numId w:val="7"/>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Создать макрос </w:t>
      </w:r>
      <w:proofErr w:type="spellStart"/>
      <w:r>
        <w:rPr>
          <w:rFonts w:ascii="Times New Roman" w:eastAsia="Calibri" w:hAnsi="Times New Roman" w:cs="Times New Roman"/>
          <w:sz w:val="28"/>
          <w:szCs w:val="28"/>
          <w:lang w:val="en-US"/>
        </w:rPr>
        <w:t>AutoExec</w:t>
      </w:r>
      <w:proofErr w:type="spellEnd"/>
      <w:r>
        <w:rPr>
          <w:rFonts w:ascii="Times New Roman" w:eastAsia="Calibri" w:hAnsi="Times New Roman" w:cs="Times New Roman"/>
          <w:sz w:val="28"/>
          <w:szCs w:val="28"/>
        </w:rPr>
        <w:t xml:space="preserve"> (При открытии базы данных автоматически открывается Кнопочная форма).</w:t>
      </w:r>
    </w:p>
    <w:p w:rsidR="00E97892" w:rsidRDefault="00E97892" w:rsidP="005E126F">
      <w:pPr>
        <w:pStyle w:val="a3"/>
        <w:numPr>
          <w:ilvl w:val="0"/>
          <w:numId w:val="7"/>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Создать макрос </w:t>
      </w:r>
      <w:proofErr w:type="spellStart"/>
      <w:r>
        <w:rPr>
          <w:rFonts w:ascii="Times New Roman" w:eastAsia="Calibri" w:hAnsi="Times New Roman" w:cs="Times New Roman"/>
          <w:sz w:val="28"/>
          <w:szCs w:val="28"/>
          <w:lang w:val="en-US"/>
        </w:rPr>
        <w:t>AutoKeys</w:t>
      </w:r>
      <w:proofErr w:type="spellEnd"/>
      <w:r>
        <w:rPr>
          <w:rFonts w:ascii="Times New Roman" w:eastAsia="Calibri" w:hAnsi="Times New Roman" w:cs="Times New Roman"/>
          <w:sz w:val="28"/>
          <w:szCs w:val="28"/>
        </w:rPr>
        <w:t>. Создать три горячие комбинации клавиш для запуска примеров 1, 2, 3.</w:t>
      </w:r>
    </w:p>
    <w:p w:rsidR="00E97892" w:rsidRDefault="00E97892" w:rsidP="00E97892">
      <w:pPr>
        <w:pStyle w:val="a3"/>
        <w:spacing w:after="0" w:line="360" w:lineRule="auto"/>
        <w:ind w:left="1080"/>
        <w:jc w:val="both"/>
        <w:rPr>
          <w:rFonts w:ascii="Times New Roman" w:eastAsia="Calibri" w:hAnsi="Times New Roman" w:cs="Times New Roman"/>
          <w:sz w:val="28"/>
          <w:szCs w:val="28"/>
        </w:rPr>
      </w:pPr>
    </w:p>
    <w:p w:rsidR="0064592C" w:rsidRDefault="0064592C" w:rsidP="00E97892">
      <w:pPr>
        <w:pStyle w:val="a3"/>
        <w:spacing w:after="0" w:line="360" w:lineRule="auto"/>
        <w:ind w:left="1080"/>
        <w:jc w:val="both"/>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extent cx="4076700" cy="54006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9F4.tmp"/>
                    <pic:cNvPicPr/>
                  </pic:nvPicPr>
                  <pic:blipFill>
                    <a:blip r:embed="rId12">
                      <a:extLst>
                        <a:ext uri="{28A0092B-C50C-407E-A947-70E740481C1C}">
                          <a14:useLocalDpi xmlns:a14="http://schemas.microsoft.com/office/drawing/2010/main" val="0"/>
                        </a:ext>
                      </a:extLst>
                    </a:blip>
                    <a:stretch>
                      <a:fillRect/>
                    </a:stretch>
                  </pic:blipFill>
                  <pic:spPr>
                    <a:xfrm>
                      <a:off x="0" y="0"/>
                      <a:ext cx="4076700" cy="5400675"/>
                    </a:xfrm>
                    <a:prstGeom prst="rect">
                      <a:avLst/>
                    </a:prstGeom>
                  </pic:spPr>
                </pic:pic>
              </a:graphicData>
            </a:graphic>
          </wp:inline>
        </w:drawing>
      </w:r>
    </w:p>
    <w:p w:rsidR="00E97892" w:rsidRPr="00E97892" w:rsidRDefault="00E97892" w:rsidP="00E97892">
      <w:pPr>
        <w:spacing w:after="0" w:line="360" w:lineRule="auto"/>
        <w:jc w:val="both"/>
        <w:rPr>
          <w:rFonts w:ascii="Times New Roman" w:eastAsia="Calibri" w:hAnsi="Times New Roman" w:cs="Times New Roman"/>
          <w:sz w:val="28"/>
          <w:szCs w:val="28"/>
        </w:rPr>
      </w:pPr>
    </w:p>
    <w:p w:rsidR="005E126F" w:rsidRPr="005E126F" w:rsidRDefault="005E126F" w:rsidP="005E126F">
      <w:pPr>
        <w:pStyle w:val="a3"/>
        <w:spacing w:after="0" w:line="360" w:lineRule="auto"/>
        <w:ind w:left="1080"/>
        <w:jc w:val="both"/>
        <w:rPr>
          <w:rFonts w:ascii="Times New Roman" w:eastAsia="Calibri" w:hAnsi="Times New Roman" w:cs="Times New Roman"/>
          <w:sz w:val="28"/>
          <w:szCs w:val="28"/>
        </w:rPr>
      </w:pPr>
    </w:p>
    <w:sectPr w:rsidR="005E126F" w:rsidRPr="005E1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1313"/>
    <w:multiLevelType w:val="hybridMultilevel"/>
    <w:tmpl w:val="A340707C"/>
    <w:lvl w:ilvl="0" w:tplc="91C6D0D4">
      <w:start w:val="1"/>
      <w:numFmt w:val="decimal"/>
      <w:lvlText w:val="%1."/>
      <w:lvlJc w:val="left"/>
      <w:pPr>
        <w:ind w:left="144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C0622FD"/>
    <w:multiLevelType w:val="hybridMultilevel"/>
    <w:tmpl w:val="1BD4DF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EE05F85"/>
    <w:multiLevelType w:val="hybridMultilevel"/>
    <w:tmpl w:val="5376346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4B6F1BF0"/>
    <w:multiLevelType w:val="hybridMultilevel"/>
    <w:tmpl w:val="0ADA8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BF3FFC"/>
    <w:multiLevelType w:val="hybridMultilevel"/>
    <w:tmpl w:val="E780DDA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79464A48"/>
    <w:multiLevelType w:val="hybridMultilevel"/>
    <w:tmpl w:val="A340707C"/>
    <w:lvl w:ilvl="0" w:tplc="91C6D0D4">
      <w:start w:val="1"/>
      <w:numFmt w:val="decimal"/>
      <w:lvlText w:val="%1."/>
      <w:lvlJc w:val="left"/>
      <w:pPr>
        <w:ind w:left="144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8F"/>
    <w:rsid w:val="000C0656"/>
    <w:rsid w:val="000C2DFB"/>
    <w:rsid w:val="000F5529"/>
    <w:rsid w:val="0011353A"/>
    <w:rsid w:val="001917E2"/>
    <w:rsid w:val="003B6A39"/>
    <w:rsid w:val="004251DC"/>
    <w:rsid w:val="00472D86"/>
    <w:rsid w:val="0047388F"/>
    <w:rsid w:val="005C778C"/>
    <w:rsid w:val="005E126F"/>
    <w:rsid w:val="0064592C"/>
    <w:rsid w:val="006A1FF3"/>
    <w:rsid w:val="00723EDA"/>
    <w:rsid w:val="00752C3D"/>
    <w:rsid w:val="007F259A"/>
    <w:rsid w:val="008035D6"/>
    <w:rsid w:val="00892409"/>
    <w:rsid w:val="009738BC"/>
    <w:rsid w:val="00A05591"/>
    <w:rsid w:val="00A15EB6"/>
    <w:rsid w:val="00A44768"/>
    <w:rsid w:val="00AC7F6A"/>
    <w:rsid w:val="00AE73E7"/>
    <w:rsid w:val="00BC0828"/>
    <w:rsid w:val="00C42D8B"/>
    <w:rsid w:val="00C87D23"/>
    <w:rsid w:val="00D975DA"/>
    <w:rsid w:val="00E32AA1"/>
    <w:rsid w:val="00E617B3"/>
    <w:rsid w:val="00E97892"/>
    <w:rsid w:val="00EF6741"/>
    <w:rsid w:val="00EF75BE"/>
    <w:rsid w:val="00F54702"/>
    <w:rsid w:val="00FD3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8F"/>
    <w:rPr>
      <w:rFonts w:eastAsiaTheme="minorEastAsia"/>
      <w:lang w:eastAsia="ru-RU"/>
    </w:rPr>
  </w:style>
  <w:style w:type="paragraph" w:styleId="1">
    <w:name w:val="heading 1"/>
    <w:basedOn w:val="a"/>
    <w:next w:val="a"/>
    <w:link w:val="10"/>
    <w:uiPriority w:val="9"/>
    <w:qFormat/>
    <w:rsid w:val="00473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88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47388F"/>
    <w:pPr>
      <w:ind w:left="720"/>
      <w:contextualSpacing/>
    </w:pPr>
  </w:style>
  <w:style w:type="character" w:styleId="a4">
    <w:name w:val="Hyperlink"/>
    <w:basedOn w:val="a0"/>
    <w:uiPriority w:val="99"/>
    <w:semiHidden/>
    <w:unhideWhenUsed/>
    <w:rsid w:val="0047388F"/>
    <w:rPr>
      <w:color w:val="0000FF"/>
      <w:u w:val="single"/>
    </w:rPr>
  </w:style>
  <w:style w:type="paragraph" w:styleId="a5">
    <w:name w:val="Balloon Text"/>
    <w:basedOn w:val="a"/>
    <w:link w:val="a6"/>
    <w:uiPriority w:val="99"/>
    <w:semiHidden/>
    <w:unhideWhenUsed/>
    <w:rsid w:val="00FD32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32C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8F"/>
    <w:rPr>
      <w:rFonts w:eastAsiaTheme="minorEastAsia"/>
      <w:lang w:eastAsia="ru-RU"/>
    </w:rPr>
  </w:style>
  <w:style w:type="paragraph" w:styleId="1">
    <w:name w:val="heading 1"/>
    <w:basedOn w:val="a"/>
    <w:next w:val="a"/>
    <w:link w:val="10"/>
    <w:uiPriority w:val="9"/>
    <w:qFormat/>
    <w:rsid w:val="00473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88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47388F"/>
    <w:pPr>
      <w:ind w:left="720"/>
      <w:contextualSpacing/>
    </w:pPr>
  </w:style>
  <w:style w:type="character" w:styleId="a4">
    <w:name w:val="Hyperlink"/>
    <w:basedOn w:val="a0"/>
    <w:uiPriority w:val="99"/>
    <w:semiHidden/>
    <w:unhideWhenUsed/>
    <w:rsid w:val="0047388F"/>
    <w:rPr>
      <w:color w:val="0000FF"/>
      <w:u w:val="single"/>
    </w:rPr>
  </w:style>
  <w:style w:type="paragraph" w:styleId="a5">
    <w:name w:val="Balloon Text"/>
    <w:basedOn w:val="a"/>
    <w:link w:val="a6"/>
    <w:uiPriority w:val="99"/>
    <w:semiHidden/>
    <w:unhideWhenUsed/>
    <w:rsid w:val="00FD32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32C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AppendPopup(this,'defAction_1')" TargetMode="External"/><Relationship Id="rId12" Type="http://schemas.openxmlformats.org/officeDocument/2006/relationships/image" Target="media/image5.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5" Type="http://schemas.openxmlformats.org/officeDocument/2006/relationships/settings" Target="settings.xml"/><Relationship Id="rId10" Type="http://schemas.openxmlformats.org/officeDocument/2006/relationships/image" Target="media/image3.tmp"/><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9A3A-2268-4ABD-9E06-C5BDA7AC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1474</Words>
  <Characters>8406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2019-05-04T21:00:00Z</dcterms:created>
  <dcterms:modified xsi:type="dcterms:W3CDTF">2019-05-04T21:41:00Z</dcterms:modified>
</cp:coreProperties>
</file>